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717D" w14:textId="77777777" w:rsidR="001F31D5" w:rsidRPr="00C52FE5" w:rsidRDefault="00410992">
      <w:pPr>
        <w:jc w:val="center"/>
        <w:rPr>
          <w:rFonts w:cs="Times New Roman"/>
          <w:sz w:val="32"/>
          <w:szCs w:val="32"/>
        </w:rPr>
      </w:pPr>
      <w:r w:rsidRPr="00C52FE5">
        <w:rPr>
          <w:rFonts w:hint="eastAsia"/>
          <w:spacing w:val="240"/>
          <w:sz w:val="32"/>
          <w:szCs w:val="32"/>
        </w:rPr>
        <w:t>委託契約</w:t>
      </w:r>
      <w:r w:rsidRPr="00C52FE5">
        <w:rPr>
          <w:rFonts w:hint="eastAsia"/>
          <w:spacing w:val="0"/>
          <w:sz w:val="32"/>
          <w:szCs w:val="32"/>
        </w:rPr>
        <w:t>書</w:t>
      </w:r>
    </w:p>
    <w:p w14:paraId="6D94AE3C" w14:textId="77777777" w:rsidR="003B7FA5" w:rsidRPr="00C52FE5" w:rsidRDefault="003B7FA5" w:rsidP="00EF4961">
      <w:pPr>
        <w:tabs>
          <w:tab w:val="left" w:pos="2300"/>
        </w:tabs>
        <w:spacing w:line="340" w:lineRule="exact"/>
        <w:rPr>
          <w:rFonts w:hint="eastAsia"/>
          <w:spacing w:val="0"/>
        </w:rPr>
      </w:pPr>
    </w:p>
    <w:p w14:paraId="7BED2E3A" w14:textId="77777777" w:rsidR="001F31D5" w:rsidRPr="00C52FE5" w:rsidRDefault="00410992" w:rsidP="00EF4961">
      <w:pPr>
        <w:tabs>
          <w:tab w:val="left" w:pos="2300"/>
        </w:tabs>
        <w:spacing w:line="340" w:lineRule="exact"/>
        <w:rPr>
          <w:rFonts w:hint="eastAsia"/>
        </w:rPr>
      </w:pPr>
      <w:r w:rsidRPr="00C52FE5">
        <w:rPr>
          <w:rFonts w:hint="eastAsia"/>
          <w:spacing w:val="0"/>
        </w:rPr>
        <w:t>委託業務の名称</w:t>
      </w:r>
      <w:r w:rsidRPr="00C52FE5">
        <w:rPr>
          <w:rFonts w:cs="Times New Roman"/>
        </w:rPr>
        <w:tab/>
      </w:r>
      <w:r w:rsidR="003667C8" w:rsidRPr="00C52FE5">
        <w:rPr>
          <w:rFonts w:hint="eastAsia"/>
        </w:rPr>
        <w:t>第　　　　　　号</w:t>
      </w:r>
    </w:p>
    <w:p w14:paraId="55135FC7" w14:textId="77777777" w:rsidR="000423F1" w:rsidRPr="00C52FE5" w:rsidRDefault="000423F1" w:rsidP="00EF4961">
      <w:pPr>
        <w:tabs>
          <w:tab w:val="left" w:pos="2300"/>
        </w:tabs>
        <w:spacing w:line="340" w:lineRule="exact"/>
        <w:rPr>
          <w:rFonts w:cs="Times New Roman"/>
        </w:rPr>
      </w:pPr>
    </w:p>
    <w:p w14:paraId="634E471B" w14:textId="77777777" w:rsidR="001F31D5" w:rsidRPr="00C52FE5" w:rsidRDefault="001F31D5" w:rsidP="00EF4961">
      <w:pPr>
        <w:spacing w:line="340" w:lineRule="exact"/>
        <w:rPr>
          <w:rFonts w:cs="Times New Roman"/>
        </w:rPr>
      </w:pPr>
    </w:p>
    <w:p w14:paraId="4D0AD3A3" w14:textId="77777777" w:rsidR="001F31D5" w:rsidRPr="00C52FE5" w:rsidRDefault="00410992" w:rsidP="00EF4961">
      <w:pPr>
        <w:tabs>
          <w:tab w:val="left" w:pos="2300"/>
        </w:tabs>
        <w:spacing w:line="340" w:lineRule="exact"/>
        <w:rPr>
          <w:rFonts w:cs="Times New Roman"/>
        </w:rPr>
      </w:pPr>
      <w:r w:rsidRPr="00C52FE5">
        <w:rPr>
          <w:rFonts w:hint="eastAsia"/>
          <w:spacing w:val="105"/>
        </w:rPr>
        <w:t>履行期</w:t>
      </w:r>
      <w:r w:rsidRPr="00C52FE5">
        <w:rPr>
          <w:rFonts w:hint="eastAsia"/>
          <w:spacing w:val="0"/>
        </w:rPr>
        <w:t>間</w:t>
      </w:r>
      <w:r w:rsidRPr="00C52FE5">
        <w:rPr>
          <w:rFonts w:cs="Times New Roman"/>
          <w:spacing w:val="0"/>
        </w:rPr>
        <w:tab/>
      </w:r>
      <w:r w:rsidR="003667C8" w:rsidRPr="00C52FE5">
        <w:rPr>
          <w:rFonts w:hint="eastAsia"/>
        </w:rPr>
        <w:t xml:space="preserve">　</w:t>
      </w:r>
      <w:r w:rsidR="007A3B2A">
        <w:rPr>
          <w:rFonts w:hint="eastAsia"/>
        </w:rPr>
        <w:t xml:space="preserve">　　</w:t>
      </w:r>
      <w:r w:rsidR="003667C8" w:rsidRPr="00C52FE5">
        <w:rPr>
          <w:rFonts w:hint="eastAsia"/>
        </w:rPr>
        <w:t xml:space="preserve">　年　　月　　日から</w:t>
      </w:r>
    </w:p>
    <w:p w14:paraId="33660595" w14:textId="77777777" w:rsidR="001F31D5" w:rsidRPr="00C52FE5" w:rsidRDefault="00410992" w:rsidP="00EF4961">
      <w:pPr>
        <w:tabs>
          <w:tab w:val="left" w:pos="2300"/>
        </w:tabs>
        <w:spacing w:line="340" w:lineRule="exact"/>
        <w:rPr>
          <w:rFonts w:cs="Times New Roman"/>
        </w:rPr>
      </w:pPr>
      <w:r w:rsidRPr="00C52FE5">
        <w:rPr>
          <w:rFonts w:cs="Times New Roman"/>
        </w:rPr>
        <w:tab/>
      </w:r>
      <w:r w:rsidR="007A3B2A">
        <w:rPr>
          <w:rFonts w:hint="eastAsia"/>
        </w:rPr>
        <w:t xml:space="preserve">　　</w:t>
      </w:r>
      <w:r w:rsidR="003667C8" w:rsidRPr="00C52FE5">
        <w:rPr>
          <w:rFonts w:hint="eastAsia"/>
        </w:rPr>
        <w:t xml:space="preserve">　　年　　月　　日まで</w:t>
      </w:r>
    </w:p>
    <w:p w14:paraId="6BF0F826" w14:textId="77777777" w:rsidR="001F31D5" w:rsidRPr="00C52FE5" w:rsidRDefault="001F31D5" w:rsidP="00EF4961">
      <w:pPr>
        <w:spacing w:line="340" w:lineRule="exact"/>
        <w:rPr>
          <w:rFonts w:cs="Times New Roman"/>
        </w:rPr>
      </w:pPr>
    </w:p>
    <w:p w14:paraId="166CAD8A" w14:textId="77777777" w:rsidR="001F31D5" w:rsidRPr="00C52FE5" w:rsidRDefault="00410992" w:rsidP="00EF4961">
      <w:pPr>
        <w:tabs>
          <w:tab w:val="left" w:pos="2300"/>
        </w:tabs>
        <w:spacing w:line="340" w:lineRule="exact"/>
        <w:rPr>
          <w:rFonts w:cs="Times New Roman"/>
        </w:rPr>
      </w:pPr>
      <w:r w:rsidRPr="00C52FE5">
        <w:rPr>
          <w:rFonts w:hint="eastAsia"/>
          <w:spacing w:val="210"/>
        </w:rPr>
        <w:t>委託</w:t>
      </w:r>
      <w:r w:rsidRPr="00C52FE5">
        <w:rPr>
          <w:rFonts w:hint="eastAsia"/>
          <w:spacing w:val="0"/>
        </w:rPr>
        <w:t>料</w:t>
      </w:r>
      <w:r w:rsidRPr="00C52FE5">
        <w:rPr>
          <w:rFonts w:cs="Times New Roman"/>
        </w:rPr>
        <w:tab/>
      </w:r>
      <w:r w:rsidR="003667C8" w:rsidRPr="00C52FE5">
        <w:rPr>
          <w:rFonts w:hint="eastAsia"/>
        </w:rPr>
        <w:t>￥</w:t>
      </w:r>
    </w:p>
    <w:p w14:paraId="624A319E" w14:textId="77777777" w:rsidR="001F31D5" w:rsidRPr="00C52FE5" w:rsidRDefault="00410992" w:rsidP="00EF4961">
      <w:pPr>
        <w:tabs>
          <w:tab w:val="left" w:pos="1265"/>
        </w:tabs>
        <w:spacing w:line="340" w:lineRule="exact"/>
        <w:rPr>
          <w:rFonts w:cs="Times New Roman"/>
        </w:rPr>
      </w:pPr>
      <w:r w:rsidRPr="00C52FE5">
        <w:rPr>
          <w:rFonts w:cs="Times New Roman"/>
        </w:rPr>
        <w:tab/>
      </w:r>
      <w:r w:rsidR="003667C8" w:rsidRPr="00C52FE5">
        <w:rPr>
          <w:rFonts w:hint="eastAsia"/>
        </w:rPr>
        <w:t>（うち取引に係る消費税額及び地方消費税額　￥　　　　　　　　）</w:t>
      </w:r>
    </w:p>
    <w:p w14:paraId="535E53DD" w14:textId="77777777" w:rsidR="001F31D5" w:rsidRPr="00C52FE5" w:rsidRDefault="001F31D5" w:rsidP="00EF4961">
      <w:pPr>
        <w:spacing w:line="340" w:lineRule="exact"/>
        <w:rPr>
          <w:rFonts w:cs="Times New Roman" w:hint="eastAsia"/>
        </w:rPr>
      </w:pPr>
    </w:p>
    <w:p w14:paraId="64C41A7A" w14:textId="77777777" w:rsidR="00DB519B" w:rsidRPr="00037BA5" w:rsidRDefault="003667C8" w:rsidP="00EF4961">
      <w:pPr>
        <w:tabs>
          <w:tab w:val="left" w:pos="2300"/>
        </w:tabs>
        <w:spacing w:line="340" w:lineRule="exact"/>
        <w:ind w:left="2300" w:hangingChars="547" w:hanging="2300"/>
        <w:rPr>
          <w:rFonts w:hint="eastAsia"/>
          <w:spacing w:val="6"/>
        </w:rPr>
      </w:pPr>
      <w:r w:rsidRPr="00037BA5">
        <w:rPr>
          <w:rFonts w:hint="eastAsia"/>
          <w:spacing w:val="105"/>
        </w:rPr>
        <w:t>支払方法</w:t>
      </w:r>
      <w:r w:rsidRPr="00037BA5">
        <w:rPr>
          <w:rFonts w:hint="eastAsia"/>
          <w:spacing w:val="105"/>
        </w:rPr>
        <w:tab/>
      </w:r>
      <w:r w:rsidRPr="00037BA5">
        <w:rPr>
          <w:rFonts w:hint="eastAsia"/>
          <w:spacing w:val="6"/>
        </w:rPr>
        <w:t>上記委託料は２期に分けて支払うものとし、各期の支払額は次のとおりとする。</w:t>
      </w:r>
    </w:p>
    <w:p w14:paraId="5238A850" w14:textId="77777777" w:rsidR="00DB519B" w:rsidRPr="00037BA5" w:rsidRDefault="003667C8" w:rsidP="00EF4961">
      <w:pPr>
        <w:spacing w:line="340" w:lineRule="exact"/>
        <w:ind w:leftChars="1100" w:left="2535"/>
        <w:rPr>
          <w:rFonts w:hint="eastAsia"/>
          <w:spacing w:val="6"/>
        </w:rPr>
      </w:pPr>
      <w:r w:rsidRPr="00037BA5">
        <w:rPr>
          <w:rFonts w:hint="eastAsia"/>
          <w:spacing w:val="6"/>
        </w:rPr>
        <w:t>第１期（　　月～　　月分）￥</w:t>
      </w:r>
    </w:p>
    <w:p w14:paraId="629DF7C7" w14:textId="77777777" w:rsidR="00DB519B" w:rsidRPr="00037BA5" w:rsidRDefault="003667C8" w:rsidP="00EF4961">
      <w:pPr>
        <w:tabs>
          <w:tab w:val="left" w:pos="2300"/>
        </w:tabs>
        <w:spacing w:line="340" w:lineRule="exact"/>
        <w:ind w:leftChars="1100" w:left="2535"/>
        <w:rPr>
          <w:rFonts w:cs="Times New Roman" w:hint="eastAsia"/>
        </w:rPr>
      </w:pPr>
      <w:r w:rsidRPr="00037BA5">
        <w:rPr>
          <w:rFonts w:hint="eastAsia"/>
          <w:spacing w:val="6"/>
        </w:rPr>
        <w:t>第２期（　　月～　　月分）￥</w:t>
      </w:r>
    </w:p>
    <w:p w14:paraId="61376AA7" w14:textId="77777777" w:rsidR="00DB519B" w:rsidRPr="00C52FE5" w:rsidRDefault="00DB519B" w:rsidP="00EF4961">
      <w:pPr>
        <w:spacing w:line="340" w:lineRule="exact"/>
        <w:rPr>
          <w:rFonts w:cs="Times New Roman" w:hint="eastAsia"/>
        </w:rPr>
      </w:pPr>
    </w:p>
    <w:p w14:paraId="26036EF2" w14:textId="77777777" w:rsidR="001F31D5" w:rsidRPr="00C52FE5" w:rsidRDefault="00410992" w:rsidP="00EF4961">
      <w:pPr>
        <w:tabs>
          <w:tab w:val="left" w:pos="2300"/>
        </w:tabs>
        <w:spacing w:line="340" w:lineRule="exact"/>
        <w:rPr>
          <w:rFonts w:cs="Times New Roman" w:hint="eastAsia"/>
        </w:rPr>
      </w:pPr>
      <w:r w:rsidRPr="00C52FE5">
        <w:rPr>
          <w:rFonts w:hint="eastAsia"/>
          <w:spacing w:val="52"/>
        </w:rPr>
        <w:t>契約保証</w:t>
      </w:r>
      <w:r w:rsidRPr="00C52FE5">
        <w:rPr>
          <w:rFonts w:hint="eastAsia"/>
          <w:spacing w:val="2"/>
        </w:rPr>
        <w:t>金</w:t>
      </w:r>
      <w:r w:rsidRPr="00C52FE5">
        <w:rPr>
          <w:rFonts w:cs="Times New Roman"/>
        </w:rPr>
        <w:tab/>
      </w:r>
    </w:p>
    <w:p w14:paraId="6CC4116E" w14:textId="77777777" w:rsidR="000423F1" w:rsidRPr="00185C1A" w:rsidRDefault="000423F1" w:rsidP="00EF4961">
      <w:pPr>
        <w:spacing w:line="340" w:lineRule="exact"/>
      </w:pPr>
    </w:p>
    <w:p w14:paraId="38DD88CC" w14:textId="77777777" w:rsidR="00EF4961" w:rsidRDefault="00F15D77" w:rsidP="00EF4961">
      <w:pPr>
        <w:spacing w:line="340" w:lineRule="exact"/>
        <w:ind w:firstLineChars="100" w:firstLine="230"/>
      </w:pPr>
      <w:r>
        <w:rPr>
          <w:rFonts w:hint="eastAsia"/>
        </w:rPr>
        <w:t>上記の</w:t>
      </w:r>
      <w:r w:rsidR="003667C8">
        <w:rPr>
          <w:rFonts w:hint="eastAsia"/>
        </w:rPr>
        <w:t>業務</w:t>
      </w:r>
      <w:r>
        <w:rPr>
          <w:rFonts w:hint="eastAsia"/>
        </w:rPr>
        <w:t>の委託</w:t>
      </w:r>
      <w:r w:rsidR="003667C8">
        <w:rPr>
          <w:rFonts w:hint="eastAsia"/>
        </w:rPr>
        <w:t>について、委託者と受託者は、各々の対等な立場における合意に基づいて、別添の条項によって公正な委託契約を締結し、信義に従って誠実にこれを履行するものとする。</w:t>
      </w:r>
    </w:p>
    <w:p w14:paraId="25D5B9E0" w14:textId="77777777" w:rsidR="00EF4961" w:rsidRDefault="003B2747" w:rsidP="00EF4961">
      <w:pPr>
        <w:spacing w:line="340" w:lineRule="exact"/>
        <w:ind w:firstLineChars="100" w:firstLine="230"/>
        <w:rPr>
          <w:rFonts w:hAnsi="ＭＳ 明朝" w:hint="eastAsia"/>
        </w:rPr>
      </w:pPr>
      <w:r>
        <w:rPr>
          <w:rFonts w:hAnsi="ＭＳ 明朝" w:hint="eastAsia"/>
        </w:rPr>
        <w:t>この契約の証として本書２</w:t>
      </w:r>
      <w:r w:rsidR="003667C8" w:rsidRPr="00687A55">
        <w:rPr>
          <w:rFonts w:hAnsi="ＭＳ 明朝" w:hint="eastAsia"/>
        </w:rPr>
        <w:t>通を作成し、当事者記名押印の</w:t>
      </w:r>
      <w:r w:rsidR="00951CCC">
        <w:rPr>
          <w:rFonts w:hAnsi="ＭＳ 明朝" w:hint="eastAsia"/>
        </w:rPr>
        <w:t>上</w:t>
      </w:r>
      <w:r w:rsidR="003667C8" w:rsidRPr="00687A55">
        <w:rPr>
          <w:rFonts w:hAnsi="ＭＳ 明朝" w:hint="eastAsia"/>
        </w:rPr>
        <w:t>、各自１通を保有する。</w:t>
      </w:r>
    </w:p>
    <w:p w14:paraId="13488FF5" w14:textId="77777777" w:rsidR="00EF4961" w:rsidRDefault="00EF4961" w:rsidP="00EF4961">
      <w:pPr>
        <w:spacing w:line="340" w:lineRule="exact"/>
      </w:pPr>
    </w:p>
    <w:p w14:paraId="61C76BB7" w14:textId="77777777" w:rsidR="00EF4961" w:rsidRPr="00C52FE5" w:rsidRDefault="00F15D77" w:rsidP="00EF4961">
      <w:pPr>
        <w:spacing w:line="340" w:lineRule="exact"/>
        <w:ind w:leftChars="300" w:left="691"/>
        <w:rPr>
          <w:rFonts w:cs="Times New Roman"/>
        </w:rPr>
      </w:pPr>
      <w:r>
        <w:rPr>
          <w:rFonts w:hint="eastAsia"/>
        </w:rPr>
        <w:t xml:space="preserve">　</w:t>
      </w:r>
      <w:r w:rsidR="007A3B2A">
        <w:rPr>
          <w:rFonts w:hint="eastAsia"/>
        </w:rPr>
        <w:t xml:space="preserve">　　</w:t>
      </w:r>
      <w:r>
        <w:rPr>
          <w:rFonts w:hint="eastAsia"/>
        </w:rPr>
        <w:t xml:space="preserve">　年　　月　</w:t>
      </w:r>
      <w:r w:rsidR="003667C8" w:rsidRPr="00C52FE5">
        <w:rPr>
          <w:rFonts w:hint="eastAsia"/>
        </w:rPr>
        <w:t xml:space="preserve">　日</w:t>
      </w:r>
    </w:p>
    <w:p w14:paraId="3A7C30C9" w14:textId="77777777" w:rsidR="00EF4961" w:rsidRDefault="00EF4961" w:rsidP="00EF4961">
      <w:pPr>
        <w:spacing w:line="340" w:lineRule="exact"/>
        <w:rPr>
          <w:rFonts w:cs="Times New Roman"/>
        </w:rPr>
      </w:pPr>
    </w:p>
    <w:p w14:paraId="496858AC" w14:textId="77777777" w:rsidR="00EE1988" w:rsidRPr="00C52FE5" w:rsidRDefault="00EE1988" w:rsidP="00EF4961">
      <w:pPr>
        <w:spacing w:line="340" w:lineRule="exact"/>
        <w:rPr>
          <w:rFonts w:cs="Times New Roman" w:hint="eastAsia"/>
        </w:rPr>
      </w:pPr>
    </w:p>
    <w:p w14:paraId="431EAD87" w14:textId="77777777" w:rsidR="00F15D77" w:rsidRDefault="00BC0C25" w:rsidP="00BC0C25">
      <w:pPr>
        <w:wordWrap w:val="0"/>
        <w:autoSpaceDE w:val="0"/>
        <w:autoSpaceDN w:val="0"/>
        <w:ind w:firstLineChars="1400" w:firstLine="3227"/>
        <w:rPr>
          <w:rFonts w:hint="eastAsia"/>
        </w:rPr>
      </w:pPr>
      <w:r>
        <w:rPr>
          <w:rFonts w:hint="eastAsia"/>
        </w:rPr>
        <w:t>委託者　佐賀市</w:t>
      </w:r>
      <w:r w:rsidR="003667C8">
        <w:rPr>
          <w:rFonts w:hint="eastAsia"/>
        </w:rPr>
        <w:t xml:space="preserve">　</w:t>
      </w:r>
      <w:r w:rsidR="007A3B2A">
        <w:rPr>
          <w:rFonts w:hint="eastAsia"/>
        </w:rPr>
        <w:t xml:space="preserve">　　　　　　　　　</w:t>
      </w:r>
    </w:p>
    <w:p w14:paraId="0AF3F53B" w14:textId="77777777" w:rsidR="00F15D77" w:rsidRDefault="007A3B2A" w:rsidP="00F15D77">
      <w:pPr>
        <w:wordWrap w:val="0"/>
        <w:autoSpaceDE w:val="0"/>
        <w:autoSpaceDN w:val="0"/>
        <w:ind w:left="3435"/>
        <w:rPr>
          <w:rFonts w:hint="eastAsia"/>
        </w:rPr>
      </w:pPr>
      <w:r>
        <w:rPr>
          <w:rFonts w:hint="eastAsia"/>
        </w:rPr>
        <w:t xml:space="preserve">　　　　　　　</w:t>
      </w:r>
    </w:p>
    <w:p w14:paraId="4C137C19" w14:textId="3B1A2871" w:rsidR="00F15D77" w:rsidRDefault="00BC0C25" w:rsidP="00F15D77">
      <w:pPr>
        <w:wordWrap w:val="0"/>
        <w:autoSpaceDE w:val="0"/>
        <w:autoSpaceDN w:val="0"/>
        <w:ind w:left="3436"/>
        <w:rPr>
          <w:rFonts w:hint="eastAsia"/>
          <w:sz w:val="16"/>
        </w:rPr>
      </w:pPr>
      <w:r>
        <w:rPr>
          <w:rFonts w:hint="eastAsia"/>
        </w:rPr>
        <w:t xml:space="preserve">　　　佐賀市上下水道事業管理者　</w:t>
      </w:r>
      <w:r w:rsidR="00630DBE">
        <w:rPr>
          <w:rFonts w:hint="eastAsia"/>
        </w:rPr>
        <w:t>姉川　久</w:t>
      </w:r>
      <w:r>
        <w:rPr>
          <w:rFonts w:hint="eastAsia"/>
        </w:rPr>
        <w:t xml:space="preserve">　</w:t>
      </w:r>
      <w:r w:rsidR="003667C8" w:rsidRPr="003B12AB">
        <w:rPr>
          <w:rFonts w:hint="eastAsia"/>
          <w:sz w:val="16"/>
          <w:bdr w:val="single" w:sz="4" w:space="0" w:color="auto"/>
        </w:rPr>
        <w:t>印</w:t>
      </w:r>
    </w:p>
    <w:p w14:paraId="228CB69B" w14:textId="77777777" w:rsidR="00EF4961" w:rsidRDefault="00EF4961" w:rsidP="00EF4961">
      <w:pPr>
        <w:spacing w:line="340" w:lineRule="exact"/>
        <w:rPr>
          <w:rFonts w:cs="Times New Roman"/>
        </w:rPr>
      </w:pPr>
    </w:p>
    <w:p w14:paraId="0B4624E4" w14:textId="77777777" w:rsidR="00EE1988" w:rsidRPr="00F15D77" w:rsidRDefault="00EE1988" w:rsidP="00EF4961">
      <w:pPr>
        <w:spacing w:line="340" w:lineRule="exact"/>
        <w:rPr>
          <w:rFonts w:cs="Times New Roman" w:hint="eastAsia"/>
        </w:rPr>
      </w:pPr>
    </w:p>
    <w:p w14:paraId="1D01E45F" w14:textId="77777777" w:rsidR="00F15D77" w:rsidRDefault="003667C8" w:rsidP="00BC0C25">
      <w:pPr>
        <w:wordWrap w:val="0"/>
        <w:autoSpaceDE w:val="0"/>
        <w:autoSpaceDN w:val="0"/>
        <w:ind w:firstLineChars="1400" w:firstLine="3227"/>
        <w:rPr>
          <w:rFonts w:hint="eastAsia"/>
        </w:rPr>
      </w:pPr>
      <w:r>
        <w:rPr>
          <w:rFonts w:hint="eastAsia"/>
        </w:rPr>
        <w:t xml:space="preserve">受託者　住所　</w:t>
      </w:r>
    </w:p>
    <w:p w14:paraId="6CA2C40F" w14:textId="77777777" w:rsidR="00F15D77" w:rsidRDefault="003667C8" w:rsidP="00F15D77">
      <w:pPr>
        <w:wordWrap w:val="0"/>
        <w:autoSpaceDE w:val="0"/>
        <w:autoSpaceDN w:val="0"/>
        <w:ind w:left="3436"/>
        <w:rPr>
          <w:rFonts w:hint="eastAsia"/>
        </w:rPr>
      </w:pPr>
      <w:r>
        <w:rPr>
          <w:rFonts w:hint="eastAsia"/>
        </w:rPr>
        <w:t xml:space="preserve">　　　　　　　</w:t>
      </w:r>
    </w:p>
    <w:p w14:paraId="3B487274" w14:textId="77777777" w:rsidR="00F15D77" w:rsidRDefault="00BC0C25" w:rsidP="00F15D77">
      <w:pPr>
        <w:wordWrap w:val="0"/>
        <w:autoSpaceDE w:val="0"/>
        <w:autoSpaceDN w:val="0"/>
        <w:ind w:left="3436"/>
        <w:rPr>
          <w:rFonts w:hint="eastAsia"/>
          <w:sz w:val="16"/>
        </w:rPr>
      </w:pPr>
      <w:r>
        <w:rPr>
          <w:rFonts w:hint="eastAsia"/>
        </w:rPr>
        <w:t xml:space="preserve">　　　</w:t>
      </w:r>
      <w:r w:rsidR="003667C8">
        <w:rPr>
          <w:rFonts w:hint="eastAsia"/>
        </w:rPr>
        <w:t xml:space="preserve">氏名　　　　　　　　　　　　　　</w:t>
      </w:r>
      <w:r w:rsidR="003667C8">
        <w:rPr>
          <w:sz w:val="16"/>
        </w:rPr>
        <w:fldChar w:fldCharType="begin"/>
      </w:r>
      <w:r w:rsidR="003667C8">
        <w:rPr>
          <w:sz w:val="16"/>
        </w:rPr>
        <w:instrText xml:space="preserve"> </w:instrText>
      </w:r>
      <w:r w:rsidR="003667C8">
        <w:rPr>
          <w:rFonts w:hint="eastAsia"/>
          <w:sz w:val="16"/>
        </w:rPr>
        <w:instrText>eq \o\ac(</w:instrText>
      </w:r>
      <w:r w:rsidR="003667C8" w:rsidRPr="003B12AB">
        <w:rPr>
          <w:rFonts w:hint="eastAsia"/>
          <w:sz w:val="24"/>
        </w:rPr>
        <w:instrText>○</w:instrText>
      </w:r>
      <w:r w:rsidR="003667C8">
        <w:rPr>
          <w:rFonts w:hint="eastAsia"/>
          <w:sz w:val="16"/>
        </w:rPr>
        <w:instrText>,印)</w:instrText>
      </w:r>
      <w:r w:rsidR="003667C8">
        <w:rPr>
          <w:sz w:val="16"/>
        </w:rPr>
        <w:fldChar w:fldCharType="separate"/>
      </w:r>
      <w:r w:rsidR="003667C8">
        <w:rPr>
          <w:sz w:val="16"/>
        </w:rPr>
        <w:fldChar w:fldCharType="end"/>
      </w:r>
    </w:p>
    <w:p w14:paraId="655BA17B" w14:textId="77777777" w:rsidR="00EF4961" w:rsidRPr="00F15D77" w:rsidRDefault="00EF4961" w:rsidP="00EF4961">
      <w:pPr>
        <w:spacing w:line="340" w:lineRule="exact"/>
        <w:rPr>
          <w:rFonts w:cs="Times New Roman" w:hint="eastAsia"/>
        </w:rPr>
      </w:pPr>
    </w:p>
    <w:p w14:paraId="074EE79E" w14:textId="77777777" w:rsidR="00036D6A" w:rsidRPr="00687A55" w:rsidRDefault="00EF4961" w:rsidP="004A3AD0">
      <w:pPr>
        <w:ind w:firstLineChars="100" w:firstLine="230"/>
        <w:rPr>
          <w:rFonts w:hAnsi="ＭＳ 明朝"/>
          <w:snapToGrid w:val="0"/>
          <w:spacing w:val="0"/>
        </w:rPr>
      </w:pPr>
      <w:r>
        <w:br w:type="page"/>
      </w:r>
      <w:r w:rsidR="003667C8" w:rsidRPr="00687A55">
        <w:rPr>
          <w:rFonts w:hAnsi="ＭＳ 明朝" w:hint="eastAsia"/>
          <w:snapToGrid w:val="0"/>
          <w:spacing w:val="0"/>
        </w:rPr>
        <w:lastRenderedPageBreak/>
        <w:t>（総則）</w:t>
      </w:r>
    </w:p>
    <w:p w14:paraId="79185C81" w14:textId="77777777" w:rsidR="00036D6A" w:rsidRPr="00687A55" w:rsidRDefault="003667C8" w:rsidP="00036D6A">
      <w:pPr>
        <w:ind w:left="210" w:hangingChars="100" w:hanging="210"/>
        <w:jc w:val="left"/>
        <w:rPr>
          <w:rFonts w:hAnsi="ＭＳ 明朝"/>
          <w:snapToGrid w:val="0"/>
          <w:spacing w:val="0"/>
        </w:rPr>
      </w:pPr>
      <w:r w:rsidRPr="00687A55">
        <w:rPr>
          <w:rFonts w:hAnsi="ＭＳ 明朝" w:hint="eastAsia"/>
          <w:snapToGrid w:val="0"/>
          <w:spacing w:val="0"/>
        </w:rPr>
        <w:t xml:space="preserve">第１条　</w:t>
      </w:r>
      <w:r>
        <w:rPr>
          <w:rFonts w:hAnsi="ＭＳ 明朝" w:hint="eastAsia"/>
          <w:snapToGrid w:val="0"/>
          <w:spacing w:val="0"/>
        </w:rPr>
        <w:t>受託者</w:t>
      </w:r>
      <w:r w:rsidRPr="00687A55">
        <w:rPr>
          <w:rFonts w:hAnsi="ＭＳ 明朝" w:hint="eastAsia"/>
          <w:snapToGrid w:val="0"/>
          <w:spacing w:val="0"/>
        </w:rPr>
        <w:t>は、別冊仕様書に基づき頭書の業務委託料（以下「業務委託料」という。）をもって、頭書の履行期限（以下｢履行期限｣という。）までに頭書の委託業務（以下「委託業務」という。）を完了しなければならない。</w:t>
      </w:r>
    </w:p>
    <w:p w14:paraId="36A1C556" w14:textId="77777777" w:rsidR="00036D6A" w:rsidRPr="00687A55" w:rsidRDefault="003667C8" w:rsidP="00036D6A">
      <w:pPr>
        <w:ind w:left="210" w:hangingChars="100" w:hanging="210"/>
        <w:jc w:val="left"/>
        <w:rPr>
          <w:rFonts w:hAnsi="ＭＳ 明朝"/>
          <w:snapToGrid w:val="0"/>
          <w:spacing w:val="0"/>
        </w:rPr>
      </w:pPr>
      <w:r w:rsidRPr="00687A55">
        <w:rPr>
          <w:rFonts w:hAnsi="ＭＳ 明朝" w:hint="eastAsia"/>
          <w:snapToGrid w:val="0"/>
          <w:spacing w:val="0"/>
        </w:rPr>
        <w:t>２　前項の仕様書に明記されていない仕様があるときは、</w:t>
      </w:r>
      <w:r>
        <w:rPr>
          <w:rFonts w:hAnsi="ＭＳ 明朝" w:hint="eastAsia"/>
          <w:snapToGrid w:val="0"/>
          <w:spacing w:val="0"/>
        </w:rPr>
        <w:t>委託者と受託者とが</w:t>
      </w:r>
      <w:r w:rsidRPr="00687A55">
        <w:rPr>
          <w:rFonts w:hAnsi="ＭＳ 明朝" w:hint="eastAsia"/>
          <w:snapToGrid w:val="0"/>
          <w:spacing w:val="0"/>
        </w:rPr>
        <w:t>協議して定める。</w:t>
      </w:r>
    </w:p>
    <w:p w14:paraId="771C5379" w14:textId="77777777" w:rsidR="00036D6A" w:rsidRPr="00C363FB" w:rsidRDefault="003667C8" w:rsidP="004A3AD0">
      <w:pPr>
        <w:ind w:firstLineChars="100" w:firstLine="210"/>
        <w:jc w:val="left"/>
        <w:rPr>
          <w:rFonts w:hAnsi="ＭＳ 明朝"/>
          <w:snapToGrid w:val="0"/>
          <w:spacing w:val="0"/>
        </w:rPr>
      </w:pPr>
      <w:r w:rsidRPr="00C363FB">
        <w:rPr>
          <w:rFonts w:hAnsi="ＭＳ 明朝" w:hint="eastAsia"/>
          <w:snapToGrid w:val="0"/>
          <w:spacing w:val="0"/>
        </w:rPr>
        <w:t>（権利義務の譲渡等）</w:t>
      </w:r>
    </w:p>
    <w:p w14:paraId="14BB43FE"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第</w:t>
      </w:r>
      <w:r w:rsidR="00BC0C25" w:rsidRPr="00EE1988">
        <w:rPr>
          <w:rFonts w:hAnsi="ＭＳ 明朝" w:hint="eastAsia"/>
          <w:snapToGrid w:val="0"/>
          <w:spacing w:val="0"/>
        </w:rPr>
        <w:t>２</w:t>
      </w:r>
      <w:r w:rsidRPr="00EE1988">
        <w:rPr>
          <w:rFonts w:hAnsi="ＭＳ 明朝" w:hint="eastAsia"/>
          <w:snapToGrid w:val="0"/>
          <w:spacing w:val="0"/>
        </w:rPr>
        <w:t>条　受託者は、この契約によって生ずる権利又は義務を第三者に譲渡し、又は承継させてはならない。ただし、書面により委託者の承諾を受けたときは、この限りでない。</w:t>
      </w:r>
    </w:p>
    <w:p w14:paraId="6F2C24A3"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２　委託者は、この契約の目的物を自由に使用し、又はこれを使用するにあたりその内容等を変更することができる。</w:t>
      </w:r>
    </w:p>
    <w:p w14:paraId="0B86785B" w14:textId="77777777" w:rsidR="00036D6A" w:rsidRPr="00EE1988" w:rsidRDefault="003667C8" w:rsidP="004A3AD0">
      <w:pPr>
        <w:ind w:firstLineChars="100" w:firstLine="210"/>
        <w:rPr>
          <w:rFonts w:hAnsi="ＭＳ 明朝"/>
          <w:snapToGrid w:val="0"/>
          <w:spacing w:val="0"/>
        </w:rPr>
      </w:pPr>
      <w:r w:rsidRPr="00EE1988">
        <w:rPr>
          <w:rFonts w:hAnsi="ＭＳ 明朝" w:hint="eastAsia"/>
          <w:snapToGrid w:val="0"/>
          <w:spacing w:val="0"/>
        </w:rPr>
        <w:t>（再委託等の禁止）</w:t>
      </w:r>
    </w:p>
    <w:p w14:paraId="40C3E757"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第</w:t>
      </w:r>
      <w:r w:rsidR="00BC0C25" w:rsidRPr="00EE1988">
        <w:rPr>
          <w:rFonts w:hAnsi="ＭＳ 明朝" w:hint="eastAsia"/>
          <w:snapToGrid w:val="0"/>
          <w:spacing w:val="0"/>
        </w:rPr>
        <w:t>３</w:t>
      </w:r>
      <w:r w:rsidRPr="00EE1988">
        <w:rPr>
          <w:rFonts w:hAnsi="ＭＳ 明朝" w:hint="eastAsia"/>
          <w:snapToGrid w:val="0"/>
          <w:spacing w:val="0"/>
        </w:rPr>
        <w:t>条　受託者は、委託業務の処理を他に委託し、又は請け負わせてはならない。ただし、書面により委託者の承諾を得たときは、この限りでない。</w:t>
      </w:r>
    </w:p>
    <w:p w14:paraId="368EDBDC" w14:textId="77777777" w:rsidR="00036D6A" w:rsidRPr="00EE1988" w:rsidRDefault="003667C8" w:rsidP="004A3AD0">
      <w:pPr>
        <w:ind w:firstLineChars="100" w:firstLine="210"/>
        <w:rPr>
          <w:rFonts w:hAnsi="ＭＳ 明朝"/>
          <w:snapToGrid w:val="0"/>
          <w:spacing w:val="0"/>
        </w:rPr>
      </w:pPr>
      <w:r w:rsidRPr="00EE1988">
        <w:rPr>
          <w:rFonts w:hAnsi="ＭＳ 明朝" w:hint="eastAsia"/>
          <w:snapToGrid w:val="0"/>
          <w:spacing w:val="0"/>
        </w:rPr>
        <w:t>（委託業務の調査等）</w:t>
      </w:r>
    </w:p>
    <w:p w14:paraId="219545F0"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第</w:t>
      </w:r>
      <w:r w:rsidR="00BC0C25" w:rsidRPr="00EE1988">
        <w:rPr>
          <w:rFonts w:hAnsi="ＭＳ 明朝" w:hint="eastAsia"/>
          <w:snapToGrid w:val="0"/>
          <w:spacing w:val="0"/>
        </w:rPr>
        <w:t>４</w:t>
      </w:r>
      <w:r w:rsidRPr="00EE1988">
        <w:rPr>
          <w:rFonts w:hAnsi="ＭＳ 明朝" w:hint="eastAsia"/>
          <w:snapToGrid w:val="0"/>
          <w:spacing w:val="0"/>
        </w:rPr>
        <w:t>条　委託者は、必要と認めるときは、受託者に対して委託業務の処理状況につき調査をし、又は報告を求めることができる。</w:t>
      </w:r>
    </w:p>
    <w:p w14:paraId="76A8D8CF" w14:textId="77777777" w:rsidR="00036D6A" w:rsidRPr="00EE1988" w:rsidRDefault="003667C8" w:rsidP="004A3AD0">
      <w:pPr>
        <w:ind w:firstLineChars="100" w:firstLine="210"/>
        <w:rPr>
          <w:rFonts w:hAnsi="ＭＳ 明朝"/>
          <w:snapToGrid w:val="0"/>
          <w:spacing w:val="0"/>
        </w:rPr>
      </w:pPr>
      <w:r w:rsidRPr="00EE1988">
        <w:rPr>
          <w:rFonts w:hAnsi="ＭＳ 明朝" w:hint="eastAsia"/>
          <w:snapToGrid w:val="0"/>
          <w:spacing w:val="0"/>
        </w:rPr>
        <w:t>（業務内容の変更等）</w:t>
      </w:r>
    </w:p>
    <w:p w14:paraId="4692681F" w14:textId="77777777" w:rsidR="00036D6A" w:rsidRPr="00EE1988" w:rsidRDefault="00BC0C25" w:rsidP="00036D6A">
      <w:pPr>
        <w:ind w:left="210" w:hangingChars="100" w:hanging="210"/>
        <w:rPr>
          <w:rFonts w:hAnsi="ＭＳ 明朝"/>
          <w:snapToGrid w:val="0"/>
          <w:spacing w:val="0"/>
        </w:rPr>
      </w:pPr>
      <w:r w:rsidRPr="00EE1988">
        <w:rPr>
          <w:rFonts w:hAnsi="ＭＳ 明朝" w:hint="eastAsia"/>
          <w:snapToGrid w:val="0"/>
          <w:spacing w:val="0"/>
        </w:rPr>
        <w:t>第５</w:t>
      </w:r>
      <w:r w:rsidR="003667C8" w:rsidRPr="00EE1988">
        <w:rPr>
          <w:rFonts w:hAnsi="ＭＳ 明朝" w:hint="eastAsia"/>
          <w:snapToGrid w:val="0"/>
          <w:spacing w:val="0"/>
        </w:rPr>
        <w:t>条　委託者は、必要がある場合には、委託業務の内容を変更し、又は委託業務を一時中止することができる。この場合において、業務委託料又は履行期限を変更する必要があるときは、委託者と受託者とが協議して書面によりこれを定める。</w:t>
      </w:r>
    </w:p>
    <w:p w14:paraId="79B14EE4"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２　前項の場合において、受託者が損害を受けたときは、委託者は、その損害を賠償しなければならない。この場合の賠償額は、委託者と受託者とが協議して定める。</w:t>
      </w:r>
    </w:p>
    <w:p w14:paraId="222C74AB" w14:textId="77777777" w:rsidR="00036D6A" w:rsidRPr="00EE1988" w:rsidRDefault="003667C8" w:rsidP="00036D6A">
      <w:pPr>
        <w:ind w:left="210" w:hangingChars="100" w:hanging="210"/>
        <w:rPr>
          <w:rFonts w:hAnsi="ＭＳ 明朝" w:hint="eastAsia"/>
          <w:snapToGrid w:val="0"/>
          <w:spacing w:val="0"/>
        </w:rPr>
      </w:pPr>
      <w:r w:rsidRPr="00EE1988">
        <w:rPr>
          <w:rFonts w:hAnsi="ＭＳ 明朝" w:hint="eastAsia"/>
          <w:snapToGrid w:val="0"/>
          <w:spacing w:val="0"/>
        </w:rPr>
        <w:t>３　第１項</w:t>
      </w:r>
      <w:r w:rsidR="00B233C2" w:rsidRPr="00EE1988">
        <w:rPr>
          <w:rFonts w:hAnsi="ＭＳ 明朝" w:hint="eastAsia"/>
          <w:snapToGrid w:val="0"/>
          <w:spacing w:val="0"/>
        </w:rPr>
        <w:t>又は</w:t>
      </w:r>
      <w:r w:rsidRPr="00EE1988">
        <w:rPr>
          <w:rFonts w:hAnsi="ＭＳ 明朝" w:hint="eastAsia"/>
          <w:snapToGrid w:val="0"/>
          <w:spacing w:val="0"/>
        </w:rPr>
        <w:t>次条の場合において、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E849712" w14:textId="77777777" w:rsidR="00036D6A" w:rsidRPr="00EE1988" w:rsidRDefault="003667C8" w:rsidP="004A3AD0">
      <w:pPr>
        <w:ind w:firstLineChars="100" w:firstLine="210"/>
        <w:rPr>
          <w:rFonts w:hAnsi="ＭＳ 明朝"/>
          <w:snapToGrid w:val="0"/>
          <w:spacing w:val="0"/>
        </w:rPr>
      </w:pPr>
      <w:r w:rsidRPr="00EE1988">
        <w:rPr>
          <w:rFonts w:hAnsi="ＭＳ 明朝" w:hint="eastAsia"/>
          <w:snapToGrid w:val="0"/>
          <w:spacing w:val="0"/>
        </w:rPr>
        <w:t>（期限の延長）</w:t>
      </w:r>
    </w:p>
    <w:p w14:paraId="5FA443EF" w14:textId="77777777" w:rsidR="00036D6A" w:rsidRDefault="003667C8" w:rsidP="00036D6A">
      <w:pPr>
        <w:ind w:left="210" w:hangingChars="100" w:hanging="210"/>
        <w:rPr>
          <w:rFonts w:hAnsi="ＭＳ 明朝"/>
          <w:snapToGrid w:val="0"/>
          <w:spacing w:val="0"/>
        </w:rPr>
      </w:pPr>
      <w:r w:rsidRPr="00EE1988">
        <w:rPr>
          <w:rFonts w:hAnsi="ＭＳ 明朝" w:hint="eastAsia"/>
          <w:snapToGrid w:val="0"/>
          <w:spacing w:val="0"/>
        </w:rPr>
        <w:t>第</w:t>
      </w:r>
      <w:r w:rsidR="00BC0C25" w:rsidRPr="00EE1988">
        <w:rPr>
          <w:rFonts w:hAnsi="ＭＳ 明朝" w:hint="eastAsia"/>
          <w:snapToGrid w:val="0"/>
          <w:spacing w:val="0"/>
        </w:rPr>
        <w:t>６</w:t>
      </w:r>
      <w:r w:rsidRPr="00EE1988">
        <w:rPr>
          <w:rFonts w:hAnsi="ＭＳ 明朝" w:hint="eastAsia"/>
          <w:snapToGrid w:val="0"/>
          <w:spacing w:val="0"/>
        </w:rPr>
        <w:t>条　受託者は、その責めに帰することができない事由により、履行期限までに委託業務を完了することができないことが明らかになったときは、委託者に対し遅滞なくその事由</w:t>
      </w:r>
      <w:r w:rsidRPr="00687A55">
        <w:rPr>
          <w:rFonts w:hAnsi="ＭＳ 明朝" w:hint="eastAsia"/>
          <w:snapToGrid w:val="0"/>
          <w:spacing w:val="0"/>
        </w:rPr>
        <w:t>を付して履行期限の延長を求めることができる。ただし、延長日数は</w:t>
      </w:r>
      <w:r>
        <w:rPr>
          <w:rFonts w:hAnsi="ＭＳ 明朝" w:hint="eastAsia"/>
          <w:snapToGrid w:val="0"/>
          <w:spacing w:val="0"/>
        </w:rPr>
        <w:t>委託者と受託者とが</w:t>
      </w:r>
      <w:r w:rsidRPr="00687A55">
        <w:rPr>
          <w:rFonts w:hAnsi="ＭＳ 明朝" w:hint="eastAsia"/>
          <w:snapToGrid w:val="0"/>
          <w:spacing w:val="0"/>
        </w:rPr>
        <w:t>協議して定める。</w:t>
      </w:r>
    </w:p>
    <w:p w14:paraId="3BCF2315" w14:textId="77777777" w:rsidR="00036D6A" w:rsidRPr="00687A55" w:rsidRDefault="003667C8" w:rsidP="004A3AD0">
      <w:pPr>
        <w:ind w:firstLineChars="100" w:firstLine="210"/>
        <w:rPr>
          <w:rFonts w:hAnsi="ＭＳ 明朝"/>
          <w:snapToGrid w:val="0"/>
          <w:spacing w:val="0"/>
        </w:rPr>
      </w:pPr>
      <w:r w:rsidRPr="00687A55">
        <w:rPr>
          <w:rFonts w:hAnsi="ＭＳ 明朝" w:hint="eastAsia"/>
          <w:snapToGrid w:val="0"/>
          <w:spacing w:val="0"/>
        </w:rPr>
        <w:t>（損害のために必要を生じた経費の負担）</w:t>
      </w:r>
    </w:p>
    <w:p w14:paraId="1481AEC1" w14:textId="77777777" w:rsidR="00036D6A" w:rsidRDefault="00BC0C25" w:rsidP="00036D6A">
      <w:pPr>
        <w:ind w:left="210" w:hangingChars="100" w:hanging="210"/>
        <w:rPr>
          <w:rFonts w:hAnsi="ＭＳ 明朝"/>
          <w:snapToGrid w:val="0"/>
          <w:spacing w:val="0"/>
        </w:rPr>
      </w:pPr>
      <w:r>
        <w:rPr>
          <w:rFonts w:hAnsi="ＭＳ 明朝" w:hint="eastAsia"/>
          <w:snapToGrid w:val="0"/>
          <w:spacing w:val="0"/>
        </w:rPr>
        <w:t>第</w:t>
      </w:r>
      <w:r w:rsidRPr="00EE1988">
        <w:rPr>
          <w:rFonts w:hAnsi="ＭＳ 明朝" w:hint="eastAsia"/>
          <w:snapToGrid w:val="0"/>
          <w:spacing w:val="0"/>
        </w:rPr>
        <w:t>７</w:t>
      </w:r>
      <w:r w:rsidR="003667C8" w:rsidRPr="00EE1988">
        <w:rPr>
          <w:rFonts w:hAnsi="ＭＳ 明朝" w:hint="eastAsia"/>
          <w:snapToGrid w:val="0"/>
          <w:spacing w:val="0"/>
        </w:rPr>
        <w:t xml:space="preserve">条　</w:t>
      </w:r>
      <w:r w:rsidR="003667C8" w:rsidRPr="00687A55">
        <w:rPr>
          <w:rFonts w:hAnsi="ＭＳ 明朝" w:hint="eastAsia"/>
          <w:snapToGrid w:val="0"/>
          <w:spacing w:val="0"/>
        </w:rPr>
        <w:t>委託業務の処理に関し、発生した損害（第三者に及ぼした損害を含む。）のために必要を生じた経費は、</w:t>
      </w:r>
      <w:r w:rsidR="003667C8">
        <w:rPr>
          <w:rFonts w:hAnsi="ＭＳ 明朝" w:hint="eastAsia"/>
          <w:snapToGrid w:val="0"/>
          <w:spacing w:val="0"/>
        </w:rPr>
        <w:t>受託者</w:t>
      </w:r>
      <w:r w:rsidR="003667C8" w:rsidRPr="00687A55">
        <w:rPr>
          <w:rFonts w:hAnsi="ＭＳ 明朝" w:hint="eastAsia"/>
          <w:snapToGrid w:val="0"/>
          <w:spacing w:val="0"/>
        </w:rPr>
        <w:t>が負担するものとする。ただし、その損害が</w:t>
      </w:r>
      <w:r w:rsidR="003667C8">
        <w:rPr>
          <w:rFonts w:hAnsi="ＭＳ 明朝" w:hint="eastAsia"/>
          <w:snapToGrid w:val="0"/>
          <w:spacing w:val="0"/>
        </w:rPr>
        <w:t>委託者</w:t>
      </w:r>
      <w:r w:rsidR="003667C8" w:rsidRPr="00687A55">
        <w:rPr>
          <w:rFonts w:hAnsi="ＭＳ 明朝" w:hint="eastAsia"/>
          <w:snapToGrid w:val="0"/>
          <w:spacing w:val="0"/>
        </w:rPr>
        <w:t>の責めに帰する事由による場合においては、その損害のために必要な経費は</w:t>
      </w:r>
      <w:r w:rsidR="003667C8">
        <w:rPr>
          <w:rFonts w:hAnsi="ＭＳ 明朝" w:hint="eastAsia"/>
          <w:snapToGrid w:val="0"/>
          <w:spacing w:val="0"/>
        </w:rPr>
        <w:t>委託者</w:t>
      </w:r>
      <w:r w:rsidR="003667C8" w:rsidRPr="00687A55">
        <w:rPr>
          <w:rFonts w:hAnsi="ＭＳ 明朝" w:hint="eastAsia"/>
          <w:snapToGrid w:val="0"/>
          <w:spacing w:val="0"/>
        </w:rPr>
        <w:t>が負担するものとし、その額は、</w:t>
      </w:r>
      <w:r w:rsidR="003667C8">
        <w:rPr>
          <w:rFonts w:hAnsi="ＭＳ 明朝" w:hint="eastAsia"/>
          <w:snapToGrid w:val="0"/>
          <w:spacing w:val="0"/>
        </w:rPr>
        <w:t>委託者と受託者とが</w:t>
      </w:r>
      <w:r w:rsidR="003667C8" w:rsidRPr="00687A55">
        <w:rPr>
          <w:rFonts w:hAnsi="ＭＳ 明朝" w:hint="eastAsia"/>
          <w:snapToGrid w:val="0"/>
          <w:spacing w:val="0"/>
        </w:rPr>
        <w:t>協議して定める。</w:t>
      </w:r>
    </w:p>
    <w:p w14:paraId="4E19D896"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lastRenderedPageBreak/>
        <w:t>（委託者の任意解除権）</w:t>
      </w:r>
    </w:p>
    <w:p w14:paraId="5096CE5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w:t>
      </w:r>
      <w:r w:rsidR="000B0E80">
        <w:rPr>
          <w:rFonts w:hAnsi="ＭＳ 明朝" w:hint="eastAsia"/>
          <w:snapToGrid w:val="0"/>
          <w:spacing w:val="0"/>
        </w:rPr>
        <w:t>８条　委託者は、業務が完了するまでの間は、次条又は第１０</w:t>
      </w:r>
      <w:r w:rsidRPr="003B6B84">
        <w:rPr>
          <w:rFonts w:hAnsi="ＭＳ 明朝" w:hint="eastAsia"/>
          <w:snapToGrid w:val="0"/>
          <w:spacing w:val="0"/>
        </w:rPr>
        <w:t>条の規定によるほか、必要があるときは、この契約を解除することができる。</w:t>
      </w:r>
    </w:p>
    <w:p w14:paraId="4477470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２　委託者は、前項の規定によりこの契約を解除した場合において受託者に損害を及ぼしたときは、その損害を賠償しなければならない。</w:t>
      </w:r>
    </w:p>
    <w:p w14:paraId="2EEDE7A9"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（委託者の催告による解除権）</w:t>
      </w:r>
    </w:p>
    <w:p w14:paraId="77DD16B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w:t>
      </w:r>
      <w:r>
        <w:rPr>
          <w:rFonts w:hAnsi="ＭＳ 明朝" w:hint="eastAsia"/>
          <w:snapToGrid w:val="0"/>
          <w:spacing w:val="0"/>
        </w:rPr>
        <w:t>９</w:t>
      </w:r>
      <w:r w:rsidRPr="003B6B84">
        <w:rPr>
          <w:rFonts w:hAnsi="ＭＳ 明朝" w:hint="eastAsia"/>
          <w:snapToGrid w:val="0"/>
          <w:spacing w:val="0"/>
        </w:rPr>
        <w:t>条　委託者は、受託者が次の</w:t>
      </w:r>
      <w:r>
        <w:rPr>
          <w:rFonts w:hAnsi="ＭＳ 明朝" w:hint="eastAsia"/>
          <w:snapToGrid w:val="0"/>
          <w:spacing w:val="0"/>
        </w:rPr>
        <w:t>各号のいずれかに該当するときは相当の期間を定めてその履行を催告</w:t>
      </w:r>
      <w:r w:rsidRPr="003B6B84">
        <w:rPr>
          <w:rFonts w:hAnsi="ＭＳ 明朝" w:hint="eastAsia"/>
          <w:snapToGrid w:val="0"/>
          <w:spacing w:val="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7BE0A0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(1) 正当な理由なく、業務に着手すべき期日を過ぎても業務に着手しないとき。</w:t>
      </w:r>
    </w:p>
    <w:p w14:paraId="50949A5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(2) 履行期間内に完了しないとき又は履行期間経過後相当の期間内に業務を完了する見込みがないと認められるとき。 </w:t>
      </w:r>
    </w:p>
    <w:p w14:paraId="6FF11088"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(3) 前各号に掲げる場合のほか、この契約に違反したとき。</w:t>
      </w:r>
    </w:p>
    <w:p w14:paraId="0E141BF5"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（委託者の催告によらない解除権） </w:t>
      </w:r>
    </w:p>
    <w:p w14:paraId="348144D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０</w:t>
      </w:r>
      <w:r w:rsidRPr="003B6B84">
        <w:rPr>
          <w:rFonts w:hAnsi="ＭＳ 明朝" w:hint="eastAsia"/>
          <w:snapToGrid w:val="0"/>
          <w:spacing w:val="0"/>
        </w:rPr>
        <w:t xml:space="preserve">条　委託者は、受託者が次の各号のいずれかに該当するときは、直ちにこの契約を解除することができる。  </w:t>
      </w:r>
    </w:p>
    <w:p w14:paraId="5E3BE1B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(1) </w:t>
      </w:r>
      <w:r>
        <w:rPr>
          <w:rFonts w:hAnsi="ＭＳ 明朝" w:hint="eastAsia"/>
          <w:snapToGrid w:val="0"/>
          <w:spacing w:val="0"/>
        </w:rPr>
        <w:t>第２</w:t>
      </w:r>
      <w:r w:rsidRPr="003B6B84">
        <w:rPr>
          <w:rFonts w:hAnsi="ＭＳ 明朝" w:hint="eastAsia"/>
          <w:snapToGrid w:val="0"/>
          <w:spacing w:val="0"/>
        </w:rPr>
        <w:t>条第１項の規定に違反して業務委託料債権を譲渡したとき。</w:t>
      </w:r>
    </w:p>
    <w:p w14:paraId="3A4E5CD4"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(2) この契約の履行を完了させることができないことが明らかであるとき。</w:t>
      </w:r>
    </w:p>
    <w:p w14:paraId="6B4C11D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(3) 受託者がこの契約の債務の履行を拒絶する意思を明確に表示したとき。</w:t>
      </w:r>
    </w:p>
    <w:p w14:paraId="60549934"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(4) 受託者の債務の一部の履行が不能である場合又は受託者がその債務の一部の履行を拒</w:t>
      </w:r>
    </w:p>
    <w:p w14:paraId="288639B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絶する意思を明確に表示した場合において、残存する部分のみでは契約をした目的を達す</w:t>
      </w:r>
    </w:p>
    <w:p w14:paraId="40618C9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ることができないとき。</w:t>
      </w:r>
    </w:p>
    <w:p w14:paraId="795BEFB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(5) 契約の成果物の性質や当事者の意思表示により、特定の日時又は一定の期間内に履行</w:t>
      </w:r>
    </w:p>
    <w:p w14:paraId="57077440"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しなければ契約をした目的を達することができない場合において、受託者が履行をしない</w:t>
      </w:r>
    </w:p>
    <w:p w14:paraId="5403AD5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でその時期を経過したとき。</w:t>
      </w:r>
    </w:p>
    <w:p w14:paraId="2C1EBB21"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(6) 前各号に掲げる場合のほか、受託者がその債務の履行をせず、委託者が前条の催告をしても契約をした目的を達するのに足りる履行がされる見込みがないことが明らかであるとき。 </w:t>
      </w:r>
    </w:p>
    <w:p w14:paraId="31FD9B8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(7) 暴力団（暴力団員による不当な行為の防止等に関する法律（平成３年法律第７７号）第</w:t>
      </w:r>
    </w:p>
    <w:p w14:paraId="69439EBE"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２条第２号に規定する暴力団をいう。以下この条において同じ。）又は暴力団員（同法第</w:t>
      </w:r>
    </w:p>
    <w:p w14:paraId="622DDB07"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２条第６号に規定する暴力団員をいう。以下この条において同じ。）が経営に実質的に関</w:t>
      </w:r>
    </w:p>
    <w:p w14:paraId="14388CF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与していると認められる者に業務委託料債権を譲渡したとき。 </w:t>
      </w:r>
    </w:p>
    <w:p w14:paraId="58857989"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(8) </w:t>
      </w:r>
      <w:r w:rsidR="003B2747">
        <w:rPr>
          <w:rFonts w:hAnsi="ＭＳ 明朝" w:hint="eastAsia"/>
          <w:snapToGrid w:val="0"/>
          <w:spacing w:val="0"/>
        </w:rPr>
        <w:t>第１２条又は第１３</w:t>
      </w:r>
      <w:r w:rsidRPr="003B6B84">
        <w:rPr>
          <w:rFonts w:hAnsi="ＭＳ 明朝" w:hint="eastAsia"/>
          <w:snapToGrid w:val="0"/>
          <w:spacing w:val="0"/>
        </w:rPr>
        <w:t>条の規定によらないでこの契約の解除を申し出たとき。</w:t>
      </w:r>
    </w:p>
    <w:p w14:paraId="13945C6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(9) 受託者（受託者が共同企業体であるときはその代表者又は構成員をいい、法人にあっ</w:t>
      </w:r>
    </w:p>
    <w:p w14:paraId="3DA8C663"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ては非常勤を含む役員及びその使用人、法人以外の団体にあっては法人の役員等と同等の</w:t>
      </w:r>
    </w:p>
    <w:p w14:paraId="0ECF92F1"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lastRenderedPageBreak/>
        <w:t>責任を有する代表者及び理事等、個人にあっては使用人を含む。）が次のいずれかに該当</w:t>
      </w:r>
    </w:p>
    <w:p w14:paraId="4C44EC4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するとき。 </w:t>
      </w:r>
    </w:p>
    <w:p w14:paraId="0B288F79"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ア　暴力団又は暴力団員</w:t>
      </w:r>
    </w:p>
    <w:p w14:paraId="2E14D339"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イ　暴力団員でなくなった日から５年を経過しない者 </w:t>
      </w:r>
    </w:p>
    <w:p w14:paraId="6FF8095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ウ　自己、自社若しくは第三者の不正な利益を図る目的又は第三者に損害を与える目的を</w:t>
      </w:r>
    </w:p>
    <w:p w14:paraId="198C6F49"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もって暴力団又は暴力団員を利用するなどしている者</w:t>
      </w:r>
    </w:p>
    <w:p w14:paraId="3B95FB0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エ　暴力団又は暴力団員に対して資金等を提供し、又は便宜を供与するなど直接的若しく</w:t>
      </w:r>
    </w:p>
    <w:p w14:paraId="03CC9F54"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は積極的に暴力団の維持運営に協力し、又は関与している者</w:t>
      </w:r>
    </w:p>
    <w:p w14:paraId="5C09142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オ　暴力団又は暴力団員と社会的に非難されるべき関係を有している者</w:t>
      </w:r>
    </w:p>
    <w:p w14:paraId="63583187"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カ　暴力団又は暴力団員であることを知りながらこれらの者を利用している者</w:t>
      </w:r>
    </w:p>
    <w:p w14:paraId="4970FBC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キ　役員等（受託者が法人である場合にあっては非常勤を含む役員及びその使用人（建設業法第６条第１項第４号に規定する使用人をいう。以下同じ。）、受託者が法人以外の団体である場合にあっては法人の役員と同等の責任を有する代表者、理事及びその使用人、受託者が個人である場合にあってはその者及び使用人をいう。）にアからカまでに掲げる者がいる者</w:t>
      </w:r>
    </w:p>
    <w:p w14:paraId="0E790008"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ク　アからキまでのいずれかに該当する者が受託者の経営に実質的に関与している者</w:t>
      </w:r>
    </w:p>
    <w:p w14:paraId="5302DF7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ケ　再委託契約等の相手方がアからクまでのいずれかに該当する者であることを知りながら契約を締結した者</w:t>
      </w:r>
    </w:p>
    <w:p w14:paraId="30449B2C"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コ　受託者がアからクまでのいずれかに該当する者を再委託契約等の相手方としていた場合において、委託者が受託者に対して当該契約の解除を求めたときに、これに従わなかった者</w:t>
      </w:r>
    </w:p>
    <w:p w14:paraId="5301BBE1"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（談合等の不正行為による契約の解除）</w:t>
      </w:r>
    </w:p>
    <w:p w14:paraId="049178D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０</w:t>
      </w:r>
      <w:r w:rsidRPr="003B6B84">
        <w:rPr>
          <w:rFonts w:hAnsi="ＭＳ 明朝" w:hint="eastAsia"/>
          <w:snapToGrid w:val="0"/>
          <w:spacing w:val="0"/>
        </w:rPr>
        <w:t>条の２　委託者は、受託者がこの契約に関して、次の各号のいずれかに該当するときは、契約を解除することができる。</w:t>
      </w:r>
    </w:p>
    <w:p w14:paraId="5BD66CC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(1) 私的独占の禁止及び公正取引の確保に関する法律（昭和２２年法律第５４号。以下「独占禁止法」という。）第３条の規定に違反し、又は受託者が構成事業者である事業者団体が同法第８条第１号の規定に違反したことにより、公正取引委員会が、受託者に対し同法第６１条第１項の排除措置命令又は同法第６２条第１項の納付命令（以下「排除措置命令等」という。）を行った場合で、当該命令が確定したとき。</w:t>
      </w:r>
    </w:p>
    <w:p w14:paraId="4C172A57"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(2) 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14:paraId="2FC0199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(3) 受託者の役員等について、刑法（明治４０年法律第４５号）第９６条の６若しくは第１９８条又は独占禁止法第８９条第１項の規定による刑が確定したとき。</w:t>
      </w:r>
    </w:p>
    <w:p w14:paraId="77A32C84"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２　受託者は、前項各号のいずれかに該当するときは、委託者が契約を解除するか否かにかかわらず、業務委託料の１０分の２に相当する額を違約金として委託者の指定する期間内に支払わなければならない。委託者が目的物の引渡しを受けた後も、同様とする。</w:t>
      </w:r>
    </w:p>
    <w:p w14:paraId="49EFC2A8"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lastRenderedPageBreak/>
        <w:t>３　前項の規定は、委託者に生じた実際の損害額が同項に規定する違約金の額を超える場合において、委託者が受託者に対し、その超過する額の賠償を請求することを妨げない。</w:t>
      </w:r>
    </w:p>
    <w:p w14:paraId="0E0B86DE"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４　受託者は、第１項の規定により契約が解除されたときは、当該解除により生じた損害の賠償を委託者に請求することはできない。</w:t>
      </w:r>
    </w:p>
    <w:p w14:paraId="6B41B256"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（委託者の責めに帰すべき事由による場合の解除の制限） </w:t>
      </w:r>
    </w:p>
    <w:p w14:paraId="52637637"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１</w:t>
      </w:r>
      <w:r w:rsidR="003B2747">
        <w:rPr>
          <w:rFonts w:hAnsi="ＭＳ 明朝" w:hint="eastAsia"/>
          <w:snapToGrid w:val="0"/>
          <w:spacing w:val="0"/>
        </w:rPr>
        <w:t>条　第９条各号又は第１０</w:t>
      </w:r>
      <w:r w:rsidRPr="003B6B84">
        <w:rPr>
          <w:rFonts w:hAnsi="ＭＳ 明朝" w:hint="eastAsia"/>
          <w:snapToGrid w:val="0"/>
          <w:spacing w:val="0"/>
        </w:rPr>
        <w:t>条各号に定める場合が委</w:t>
      </w:r>
      <w:r w:rsidR="003B2747">
        <w:rPr>
          <w:rFonts w:hAnsi="ＭＳ 明朝" w:hint="eastAsia"/>
          <w:snapToGrid w:val="0"/>
          <w:spacing w:val="0"/>
        </w:rPr>
        <w:t>託者の責めに帰すべき事由によるものであるときは、委託者は、第９条又は第１０</w:t>
      </w:r>
      <w:r w:rsidRPr="003B6B84">
        <w:rPr>
          <w:rFonts w:hAnsi="ＭＳ 明朝" w:hint="eastAsia"/>
          <w:snapToGrid w:val="0"/>
          <w:spacing w:val="0"/>
        </w:rPr>
        <w:t>条の規定による契約の解除をすることができない。</w:t>
      </w:r>
    </w:p>
    <w:p w14:paraId="4CBB0840"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（受託者の催告による解除権）</w:t>
      </w:r>
    </w:p>
    <w:p w14:paraId="3E386B26"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２</w:t>
      </w:r>
      <w:r w:rsidRPr="003B6B84">
        <w:rPr>
          <w:rFonts w:hAnsi="ＭＳ 明朝" w:hint="eastAsia"/>
          <w:snapToGrid w:val="0"/>
          <w:spacing w:val="0"/>
        </w:rPr>
        <w:t>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57359D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（受託者の催告によらない解除権）</w:t>
      </w:r>
    </w:p>
    <w:p w14:paraId="054B2A96"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３</w:t>
      </w:r>
      <w:r w:rsidRPr="003B6B84">
        <w:rPr>
          <w:rFonts w:hAnsi="ＭＳ 明朝" w:hint="eastAsia"/>
          <w:snapToGrid w:val="0"/>
          <w:spacing w:val="0"/>
        </w:rPr>
        <w:t>条　受託者は、次の各号のいずれかに該当するときは、直ちにこの契約を解除することができる。</w:t>
      </w:r>
    </w:p>
    <w:p w14:paraId="2FAD71E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(1) </w:t>
      </w:r>
      <w:r w:rsidR="003B2747">
        <w:rPr>
          <w:rFonts w:hAnsi="ＭＳ 明朝" w:hint="eastAsia"/>
          <w:snapToGrid w:val="0"/>
          <w:spacing w:val="0"/>
        </w:rPr>
        <w:t>第５</w:t>
      </w:r>
      <w:r w:rsidRPr="003B6B84">
        <w:rPr>
          <w:rFonts w:hAnsi="ＭＳ 明朝" w:hint="eastAsia"/>
          <w:snapToGrid w:val="0"/>
          <w:spacing w:val="0"/>
        </w:rPr>
        <w:t>条の規定により契約の内容を変更したため業務委託料が３分の２以上減少したとき。</w:t>
      </w:r>
    </w:p>
    <w:p w14:paraId="2BF80B68"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(2) </w:t>
      </w:r>
      <w:r w:rsidR="003B2747">
        <w:rPr>
          <w:rFonts w:hAnsi="ＭＳ 明朝" w:hint="eastAsia"/>
          <w:snapToGrid w:val="0"/>
          <w:spacing w:val="0"/>
        </w:rPr>
        <w:t>第５</w:t>
      </w:r>
      <w:r w:rsidRPr="003B6B84">
        <w:rPr>
          <w:rFonts w:hAnsi="ＭＳ 明朝" w:hint="eastAsia"/>
          <w:snapToGrid w:val="0"/>
          <w:spacing w:val="0"/>
        </w:rPr>
        <w:t>条の規定により、業務を一時中止した場合において、その中止期間が履行期間の１０</w:t>
      </w:r>
    </w:p>
    <w:p w14:paraId="65DA4FB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分の５以上に達したとき。</w:t>
      </w:r>
    </w:p>
    <w:p w14:paraId="033250B8"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（受託者の責めに帰すべき事由による場合の解除の制限） </w:t>
      </w:r>
    </w:p>
    <w:p w14:paraId="3C4F5FC3"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４</w:t>
      </w:r>
      <w:r w:rsidR="003B2747">
        <w:rPr>
          <w:rFonts w:hAnsi="ＭＳ 明朝" w:hint="eastAsia"/>
          <w:snapToGrid w:val="0"/>
          <w:spacing w:val="0"/>
        </w:rPr>
        <w:t>条　第１２</w:t>
      </w:r>
      <w:r w:rsidRPr="003B6B84">
        <w:rPr>
          <w:rFonts w:hAnsi="ＭＳ 明朝" w:hint="eastAsia"/>
          <w:snapToGrid w:val="0"/>
          <w:spacing w:val="0"/>
        </w:rPr>
        <w:t>条又は前条各号に定める場合が受託者の責めに帰すべき事由によるものであるときは、受託者は、前２条の規定による契約の解除をすることができない。</w:t>
      </w:r>
    </w:p>
    <w:p w14:paraId="4C19892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（委託者の損害賠償請求等）</w:t>
      </w:r>
    </w:p>
    <w:p w14:paraId="0AB0127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５</w:t>
      </w:r>
      <w:r w:rsidRPr="003B6B84">
        <w:rPr>
          <w:rFonts w:hAnsi="ＭＳ 明朝" w:hint="eastAsia"/>
          <w:snapToGrid w:val="0"/>
          <w:spacing w:val="0"/>
        </w:rPr>
        <w:t>条　委託者は、受託者が次の各号のいずれかに該当するときは、これによって生じた損害の賠償を請求することができる。</w:t>
      </w:r>
    </w:p>
    <w:p w14:paraId="1FC1ED0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(1) 履行期間内に業務を完了することができないとき。</w:t>
      </w:r>
    </w:p>
    <w:p w14:paraId="6DAFC291"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(2) </w:t>
      </w:r>
      <w:r w:rsidR="003B2747">
        <w:rPr>
          <w:rFonts w:hAnsi="ＭＳ 明朝" w:hint="eastAsia"/>
          <w:snapToGrid w:val="0"/>
          <w:spacing w:val="0"/>
        </w:rPr>
        <w:t>第９条各号又は第１０</w:t>
      </w:r>
      <w:r w:rsidRPr="003B6B84">
        <w:rPr>
          <w:rFonts w:hAnsi="ＭＳ 明朝" w:hint="eastAsia"/>
          <w:snapToGrid w:val="0"/>
          <w:spacing w:val="0"/>
        </w:rPr>
        <w:t xml:space="preserve">条各号の規定により業務の完了後にこの契約が解除されたとき。 </w:t>
      </w:r>
    </w:p>
    <w:p w14:paraId="0AC8336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(3) 前２号に掲げる場合のほか、債務の本旨に従った履行をしないとき又は債務の履行が不能であるとき。 </w:t>
      </w:r>
    </w:p>
    <w:p w14:paraId="3D67F012"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２　受託者は、次の各号のいずれかに該当するときは前項の損害賠償に代えて、業務委託料の１０分の１に相当する額を違約金として委託者の指定する期間内に支払わなければならない。 </w:t>
      </w:r>
    </w:p>
    <w:p w14:paraId="5771C897"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(1) </w:t>
      </w:r>
      <w:r w:rsidR="003B2747">
        <w:rPr>
          <w:rFonts w:hAnsi="ＭＳ 明朝" w:hint="eastAsia"/>
          <w:snapToGrid w:val="0"/>
          <w:spacing w:val="0"/>
        </w:rPr>
        <w:t>第９条各号又は第１０</w:t>
      </w:r>
      <w:r w:rsidRPr="003B6B84">
        <w:rPr>
          <w:rFonts w:hAnsi="ＭＳ 明朝" w:hint="eastAsia"/>
          <w:snapToGrid w:val="0"/>
          <w:spacing w:val="0"/>
        </w:rPr>
        <w:t>条各号の規定により業務の完了前にこの契約が解除されたとき。</w:t>
      </w:r>
    </w:p>
    <w:p w14:paraId="432931D5"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(2) 業務の完了前に、受託者がその債務の履行を拒否し、又は受託者の責めに帰すべき事由によって受託者の債務について履行不能となったとき。</w:t>
      </w:r>
    </w:p>
    <w:p w14:paraId="1E697E37"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lastRenderedPageBreak/>
        <w:t xml:space="preserve">３　次の各号に掲げる者がこの契約を解除した場合は、前項第２号に該当する場合とみなす。 </w:t>
      </w:r>
    </w:p>
    <w:p w14:paraId="501BC28C"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(1) 受託者について破産手続開始の決定があった場合において、破産法（平成１６年法律第７５号）の規定により選任された破産管財人 </w:t>
      </w:r>
    </w:p>
    <w:p w14:paraId="54034209"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(2) 受託者について更正手続開始の決定があった場合において、会社更生法（平成１４年法律第１５４号）の規定により選任された管財人 </w:t>
      </w:r>
    </w:p>
    <w:p w14:paraId="1C09308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(3) 受託者について再生手続開始の決定があった場合において、民事再生法（平成１１年法律第２２５号）の規定により選任された再生債務者等 </w:t>
      </w:r>
    </w:p>
    <w:p w14:paraId="279896E6"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23E1AAD5"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５　第１項第１号に該当し、委託者が損害の賠償を請求する場合の請求額は、業務委託料から既履行部分に相応する業務委託料を控除した額につき、遅延日数に応じ、契約日における政府契約の支払遅延防止等に関する法律（昭和２４年法律第２５６号）第８条第１項の規定に基づく財務大臣が定める率（以下「支払遅延防止法の率」という。）の割合で計算した額とする。</w:t>
      </w:r>
    </w:p>
    <w:p w14:paraId="2363667A"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（受託者の損害賠償請求等） </w:t>
      </w:r>
    </w:p>
    <w:p w14:paraId="375F1988"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６</w:t>
      </w:r>
      <w:r w:rsidRPr="003B6B84">
        <w:rPr>
          <w:rFonts w:hAnsi="ＭＳ 明朝" w:hint="eastAsia"/>
          <w:snapToGrid w:val="0"/>
          <w:spacing w:val="0"/>
        </w:rPr>
        <w:t xml:space="preserve">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 </w:t>
      </w:r>
    </w:p>
    <w:p w14:paraId="56634D9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 xml:space="preserve">(1) </w:t>
      </w:r>
      <w:r w:rsidR="003B2747">
        <w:rPr>
          <w:rFonts w:hAnsi="ＭＳ 明朝" w:hint="eastAsia"/>
          <w:snapToGrid w:val="0"/>
          <w:spacing w:val="0"/>
        </w:rPr>
        <w:t>第１２条又は第１３</w:t>
      </w:r>
      <w:r w:rsidRPr="003B6B84">
        <w:rPr>
          <w:rFonts w:hAnsi="ＭＳ 明朝" w:hint="eastAsia"/>
          <w:snapToGrid w:val="0"/>
          <w:spacing w:val="0"/>
        </w:rPr>
        <w:t xml:space="preserve">条各号の規定によりこの契約が解除されたとき。 </w:t>
      </w:r>
    </w:p>
    <w:p w14:paraId="3AA5B716"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(2) 前号に掲げる場合のほか、債務の本旨に従った履行をしないとき又は債務の</w:t>
      </w:r>
    </w:p>
    <w:p w14:paraId="026D972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履行が不能であるとき</w:t>
      </w:r>
    </w:p>
    <w:p w14:paraId="414D0DBC" w14:textId="77777777" w:rsidR="003B6B84" w:rsidRPr="003B6B84" w:rsidRDefault="003B2747" w:rsidP="003B6B84">
      <w:pPr>
        <w:ind w:left="210" w:hangingChars="100" w:hanging="210"/>
        <w:rPr>
          <w:rFonts w:hAnsi="ＭＳ 明朝" w:hint="eastAsia"/>
          <w:snapToGrid w:val="0"/>
          <w:spacing w:val="0"/>
        </w:rPr>
      </w:pPr>
      <w:r>
        <w:rPr>
          <w:rFonts w:hAnsi="ＭＳ 明朝" w:hint="eastAsia"/>
          <w:snapToGrid w:val="0"/>
          <w:spacing w:val="0"/>
        </w:rPr>
        <w:t>２　第１８</w:t>
      </w:r>
      <w:r w:rsidR="003B6B84" w:rsidRPr="003B6B84">
        <w:rPr>
          <w:rFonts w:hAnsi="ＭＳ 明朝" w:hint="eastAsia"/>
          <w:snapToGrid w:val="0"/>
          <w:spacing w:val="0"/>
        </w:rPr>
        <w:t>条第２項の規定による業務委託料の支払が遅れた場合においては、受託者は、未受領金額につき、遅延日数に応じ、契約日における支払遅延防止法の率の割合で計算した額の遅延利息の支払を委託者に請求することができる。</w:t>
      </w:r>
    </w:p>
    <w:p w14:paraId="4414B938"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（検査及び引渡し）</w:t>
      </w:r>
    </w:p>
    <w:p w14:paraId="6A12749B"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７</w:t>
      </w:r>
      <w:r w:rsidRPr="003B6B84">
        <w:rPr>
          <w:rFonts w:hAnsi="ＭＳ 明朝" w:hint="eastAsia"/>
          <w:snapToGrid w:val="0"/>
          <w:spacing w:val="0"/>
        </w:rPr>
        <w:t>条　受託者は、委託業務を完了したときは、遅滞なく、その旨を委託者に通知しなければならない。</w:t>
      </w:r>
    </w:p>
    <w:p w14:paraId="6110414A"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２　委託者は、前項の規定による通知を受けたときは、その日から１０日以内に目的物について検査を行わなければならない。</w:t>
      </w:r>
    </w:p>
    <w:p w14:paraId="47A58BB3"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３　前項の検査の結果不合格となり目的物について補正を命じられたときは、受託者は、遅滞なく当該補正を行い委託者に補正完了の届けを提出して再検査を受けなければならない。この場合において、再検査の期日については前項の規定を準用する。</w:t>
      </w:r>
    </w:p>
    <w:p w14:paraId="34ED275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４　受託者は、検査に合格したときは、遅滞なく当該目的物を委託者に引き渡すものとする。</w:t>
      </w:r>
    </w:p>
    <w:p w14:paraId="090C3D15"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lastRenderedPageBreak/>
        <w:t>（委託料の支払）</w:t>
      </w:r>
    </w:p>
    <w:p w14:paraId="359012B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第１</w:t>
      </w:r>
      <w:r>
        <w:rPr>
          <w:rFonts w:hAnsi="ＭＳ 明朝" w:hint="eastAsia"/>
          <w:snapToGrid w:val="0"/>
          <w:spacing w:val="0"/>
        </w:rPr>
        <w:t>８</w:t>
      </w:r>
      <w:r w:rsidRPr="003B6B84">
        <w:rPr>
          <w:rFonts w:hAnsi="ＭＳ 明朝" w:hint="eastAsia"/>
          <w:snapToGrid w:val="0"/>
          <w:spacing w:val="0"/>
        </w:rPr>
        <w:t>条　受託者は、前条第２項の検査に合格したときは、委託者に対して業務委託料の支払を請求するものとする。</w:t>
      </w:r>
    </w:p>
    <w:p w14:paraId="732BBAC4"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２　委託者は、前項の規定による請求があったときは、その日から３０日以内に支払わなければならない。</w:t>
      </w:r>
    </w:p>
    <w:p w14:paraId="6FA8F6CC"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（賠償金等の徴収）</w:t>
      </w:r>
    </w:p>
    <w:p w14:paraId="4010EB38" w14:textId="77777777" w:rsidR="003B6B84" w:rsidRPr="003B6B84" w:rsidRDefault="003B6B84" w:rsidP="003B6B84">
      <w:pPr>
        <w:ind w:left="210" w:hangingChars="100" w:hanging="210"/>
        <w:rPr>
          <w:rFonts w:hAnsi="ＭＳ 明朝" w:hint="eastAsia"/>
          <w:snapToGrid w:val="0"/>
          <w:spacing w:val="0"/>
        </w:rPr>
      </w:pPr>
      <w:r>
        <w:rPr>
          <w:rFonts w:hAnsi="ＭＳ 明朝" w:hint="eastAsia"/>
          <w:snapToGrid w:val="0"/>
          <w:spacing w:val="0"/>
        </w:rPr>
        <w:t>第１９</w:t>
      </w:r>
      <w:r w:rsidRPr="003B6B84">
        <w:rPr>
          <w:rFonts w:hAnsi="ＭＳ 明朝" w:hint="eastAsia"/>
          <w:snapToGrid w:val="0"/>
          <w:spacing w:val="0"/>
        </w:rPr>
        <w:t>条　受託者がこの契約に基づく賠償金、損害金又は違約金を委託者の指定する期間内に支払わないときは、委託者は、その支払わない額に委託者の指定する期間を経過した日から業務委託料支払の日まで契約日における支払遅延防止法の率の割合で計算した利息を付した額と、委託者の支払うべき業務委託料から相殺し、なお不足を生ずるときは、さらに追徴することができる。</w:t>
      </w:r>
    </w:p>
    <w:p w14:paraId="641C879A"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２　前項の追徴をする場合には、委託者は、受託者から遅延日数につき契約日における支払遅延防止法の率の割合で計算した額の延滞金を徴収することができる。</w:t>
      </w:r>
    </w:p>
    <w:p w14:paraId="358B0AFE"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（臨機の措置）</w:t>
      </w:r>
    </w:p>
    <w:p w14:paraId="32318944" w14:textId="77777777" w:rsidR="003B6B84" w:rsidRPr="003B6B84" w:rsidRDefault="003B6B84" w:rsidP="003B6B84">
      <w:pPr>
        <w:ind w:left="210" w:hangingChars="100" w:hanging="210"/>
        <w:rPr>
          <w:rFonts w:hAnsi="ＭＳ 明朝" w:hint="eastAsia"/>
          <w:snapToGrid w:val="0"/>
          <w:spacing w:val="0"/>
        </w:rPr>
      </w:pPr>
      <w:r>
        <w:rPr>
          <w:rFonts w:hAnsi="ＭＳ 明朝" w:hint="eastAsia"/>
          <w:snapToGrid w:val="0"/>
          <w:spacing w:val="0"/>
        </w:rPr>
        <w:t>第２０</w:t>
      </w:r>
      <w:r w:rsidRPr="003B6B84">
        <w:rPr>
          <w:rFonts w:hAnsi="ＭＳ 明朝" w:hint="eastAsia"/>
          <w:snapToGrid w:val="0"/>
          <w:spacing w:val="0"/>
        </w:rPr>
        <w:t>条　受託者は、災害防止等のため特に必要と認められるときは臨機の措置をとらなければならない。この場合において、必要があると認めるときは、受託者は、あらかじめ、委託者の意見を聴かなければならない。ただし、緊急やむを得ない事情があるときは、この限りでない。</w:t>
      </w:r>
    </w:p>
    <w:p w14:paraId="316BCB1F"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２　前項の場合において、受託者は、そのとった措置について遅滞なく委託者に報告しなければならない。</w:t>
      </w:r>
    </w:p>
    <w:p w14:paraId="0F5C40CD"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３　委託者は、災害防止その他業務を行う上で特に必要があると認めるときは、受託者に対して臨機の措置をとることを請求することができる。</w:t>
      </w:r>
    </w:p>
    <w:p w14:paraId="612EB876"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４　受託者が第１項又は前項の規定により臨機の措置をとった場合において、当該措置に要した費用のうち、受託者が業務委託料の範囲において負担することが適当でないと認められる部分については、委託者がこれを負担する。</w:t>
      </w:r>
    </w:p>
    <w:p w14:paraId="5867655A"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（秘密の保持）</w:t>
      </w:r>
    </w:p>
    <w:p w14:paraId="11A80969" w14:textId="77777777" w:rsidR="003B6B84" w:rsidRPr="003B6B84" w:rsidRDefault="003B6B84" w:rsidP="003B6B84">
      <w:pPr>
        <w:ind w:left="210" w:hangingChars="100" w:hanging="210"/>
        <w:rPr>
          <w:rFonts w:hAnsi="ＭＳ 明朝" w:hint="eastAsia"/>
          <w:snapToGrid w:val="0"/>
          <w:spacing w:val="0"/>
        </w:rPr>
      </w:pPr>
      <w:r>
        <w:rPr>
          <w:rFonts w:hAnsi="ＭＳ 明朝" w:hint="eastAsia"/>
          <w:snapToGrid w:val="0"/>
          <w:spacing w:val="0"/>
        </w:rPr>
        <w:t>第２１</w:t>
      </w:r>
      <w:r w:rsidRPr="003B6B84">
        <w:rPr>
          <w:rFonts w:hAnsi="ＭＳ 明朝" w:hint="eastAsia"/>
          <w:snapToGrid w:val="0"/>
          <w:spacing w:val="0"/>
        </w:rPr>
        <w:t>条　受託者は、委託業務の処理上知り得た秘密を第三者に漏らしてはならない。</w:t>
      </w:r>
    </w:p>
    <w:p w14:paraId="767DC135" w14:textId="77777777" w:rsidR="003B6B84" w:rsidRPr="003B6B84" w:rsidRDefault="003B6B84" w:rsidP="003B6B84">
      <w:pPr>
        <w:ind w:left="210" w:hangingChars="100" w:hanging="210"/>
        <w:rPr>
          <w:rFonts w:hAnsi="ＭＳ 明朝" w:hint="eastAsia"/>
          <w:snapToGrid w:val="0"/>
          <w:spacing w:val="0"/>
        </w:rPr>
      </w:pPr>
      <w:r w:rsidRPr="003B6B84">
        <w:rPr>
          <w:rFonts w:hAnsi="ＭＳ 明朝" w:hint="eastAsia"/>
          <w:snapToGrid w:val="0"/>
          <w:spacing w:val="0"/>
        </w:rPr>
        <w:t>（契約外の事項）</w:t>
      </w:r>
    </w:p>
    <w:p w14:paraId="5169F3B5" w14:textId="77777777" w:rsidR="000423F1" w:rsidRPr="00EE1988" w:rsidRDefault="003B6B84" w:rsidP="003B6B84">
      <w:pPr>
        <w:ind w:left="210" w:hangingChars="100" w:hanging="210"/>
        <w:rPr>
          <w:rFonts w:hAnsi="ＭＳ 明朝" w:hint="eastAsia"/>
          <w:snapToGrid w:val="0"/>
          <w:spacing w:val="0"/>
        </w:rPr>
      </w:pPr>
      <w:r>
        <w:rPr>
          <w:rFonts w:hAnsi="ＭＳ 明朝" w:hint="eastAsia"/>
          <w:snapToGrid w:val="0"/>
          <w:spacing w:val="0"/>
        </w:rPr>
        <w:t>第２２</w:t>
      </w:r>
      <w:r w:rsidRPr="003B6B84">
        <w:rPr>
          <w:rFonts w:hAnsi="ＭＳ 明朝" w:hint="eastAsia"/>
          <w:snapToGrid w:val="0"/>
          <w:spacing w:val="0"/>
        </w:rPr>
        <w:t>条　この契約に定めのない事項又はこの契約について疑義が生じた事項については、必要に応じて委託者と受託者とが協議して定めるも</w:t>
      </w:r>
      <w:r w:rsidR="00195CFA">
        <w:rPr>
          <w:rFonts w:hAnsi="ＭＳ 明朝" w:hint="eastAsia"/>
          <w:snapToGrid w:val="0"/>
          <w:spacing w:val="0"/>
        </w:rPr>
        <w:t>の</w:t>
      </w:r>
      <w:r w:rsidRPr="003B6B84">
        <w:rPr>
          <w:rFonts w:hAnsi="ＭＳ 明朝" w:hint="eastAsia"/>
          <w:snapToGrid w:val="0"/>
          <w:spacing w:val="0"/>
        </w:rPr>
        <w:t>とする。</w:t>
      </w:r>
    </w:p>
    <w:sectPr w:rsidR="000423F1" w:rsidRPr="00EE1988" w:rsidSect="00185C1A">
      <w:pgSz w:w="11906" w:h="16838" w:code="9"/>
      <w:pgMar w:top="1418" w:right="1446" w:bottom="1418" w:left="1701" w:header="851" w:footer="992" w:gutter="0"/>
      <w:cols w:space="425"/>
      <w:docGrid w:type="linesAndChars" w:linePitch="398"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A476" w14:textId="77777777" w:rsidR="00B019B9" w:rsidRDefault="00B019B9" w:rsidP="00037BA5">
      <w:r>
        <w:separator/>
      </w:r>
    </w:p>
  </w:endnote>
  <w:endnote w:type="continuationSeparator" w:id="0">
    <w:p w14:paraId="02E6D2C5" w14:textId="77777777" w:rsidR="00B019B9" w:rsidRDefault="00B019B9" w:rsidP="0003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3E7E" w14:textId="77777777" w:rsidR="00B019B9" w:rsidRDefault="00B019B9" w:rsidP="00037BA5">
      <w:r>
        <w:separator/>
      </w:r>
    </w:p>
  </w:footnote>
  <w:footnote w:type="continuationSeparator" w:id="0">
    <w:p w14:paraId="721AE747" w14:textId="77777777" w:rsidR="00B019B9" w:rsidRDefault="00B019B9" w:rsidP="0003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58A9"/>
    <w:multiLevelType w:val="singleLevel"/>
    <w:tmpl w:val="094857D8"/>
    <w:lvl w:ilvl="0">
      <w:start w:val="2"/>
      <w:numFmt w:val="decimal"/>
      <w:lvlText w:val="(%1)"/>
      <w:legacy w:legacy="1" w:legacySpace="0" w:legacyIndent="300"/>
      <w:lvlJc w:val="left"/>
      <w:pPr>
        <w:ind w:left="990" w:hanging="300"/>
      </w:pPr>
      <w:rPr>
        <w:rFonts w:ascii="Century" w:hAnsi="Century" w:cs="Century" w:hint="default"/>
        <w:b w:val="0"/>
        <w:bCs w:val="0"/>
        <w:i w:val="0"/>
        <w:iCs w:val="0"/>
        <w:sz w:val="21"/>
        <w:szCs w:val="21"/>
        <w:u w:val="none"/>
      </w:rPr>
    </w:lvl>
  </w:abstractNum>
  <w:abstractNum w:abstractNumId="1" w15:restartNumberingAfterBreak="0">
    <w:nsid w:val="73D747FD"/>
    <w:multiLevelType w:val="singleLevel"/>
    <w:tmpl w:val="F9E447F0"/>
    <w:lvl w:ilvl="0">
      <w:start w:val="2"/>
      <w:numFmt w:val="decimalFullWidth"/>
      <w:lvlText w:val="%1　"/>
      <w:legacy w:legacy="1" w:legacySpace="0" w:legacyIndent="465"/>
      <w:lvlJc w:val="left"/>
      <w:pPr>
        <w:ind w:left="945" w:hanging="465"/>
      </w:pPr>
      <w:rPr>
        <w:rFonts w:ascii="ＭＳ 明朝" w:eastAsia="ＭＳ 明朝" w:hAnsi="ＭＳ 明朝" w:cs="Times New Roman" w:hint="eastAsia"/>
        <w:b w:val="0"/>
        <w:bCs w:val="0"/>
        <w:i w:val="0"/>
        <w:iCs w:val="0"/>
        <w:sz w:val="21"/>
        <w:szCs w:val="21"/>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115"/>
  <w:drawingGridVerticalSpacing w:val="199"/>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2.3 pt,1.4 pt"/>
    <w:docVar w:name="DocLay" w:val="YES"/>
    <w:docVar w:name="ValidCPLLPP" w:val="1"/>
    <w:docVar w:name="ViewGrid" w:val="0"/>
  </w:docVars>
  <w:rsids>
    <w:rsidRoot w:val="00410992"/>
    <w:rsid w:val="00027C97"/>
    <w:rsid w:val="00036D6A"/>
    <w:rsid w:val="00037BA5"/>
    <w:rsid w:val="000423F1"/>
    <w:rsid w:val="000B0E80"/>
    <w:rsid w:val="00144A4A"/>
    <w:rsid w:val="00185C1A"/>
    <w:rsid w:val="00195CFA"/>
    <w:rsid w:val="00197664"/>
    <w:rsid w:val="001B6729"/>
    <w:rsid w:val="001D0FFF"/>
    <w:rsid w:val="001E3DD5"/>
    <w:rsid w:val="001F31D5"/>
    <w:rsid w:val="0020684D"/>
    <w:rsid w:val="002403F6"/>
    <w:rsid w:val="00241275"/>
    <w:rsid w:val="002F0EDE"/>
    <w:rsid w:val="00314036"/>
    <w:rsid w:val="00315D8B"/>
    <w:rsid w:val="00346D5D"/>
    <w:rsid w:val="003667C8"/>
    <w:rsid w:val="003B12AB"/>
    <w:rsid w:val="003B2747"/>
    <w:rsid w:val="003B6B84"/>
    <w:rsid w:val="003B7FA5"/>
    <w:rsid w:val="003F03D0"/>
    <w:rsid w:val="00401696"/>
    <w:rsid w:val="00410992"/>
    <w:rsid w:val="00466E98"/>
    <w:rsid w:val="004A07D7"/>
    <w:rsid w:val="004A3AD0"/>
    <w:rsid w:val="004E1297"/>
    <w:rsid w:val="00523495"/>
    <w:rsid w:val="005321DC"/>
    <w:rsid w:val="005500A0"/>
    <w:rsid w:val="005B3E9F"/>
    <w:rsid w:val="005C462A"/>
    <w:rsid w:val="005E1FD0"/>
    <w:rsid w:val="00627421"/>
    <w:rsid w:val="00630DBE"/>
    <w:rsid w:val="0064166B"/>
    <w:rsid w:val="00657F15"/>
    <w:rsid w:val="006779F1"/>
    <w:rsid w:val="00687A55"/>
    <w:rsid w:val="007332EA"/>
    <w:rsid w:val="00746279"/>
    <w:rsid w:val="00760803"/>
    <w:rsid w:val="0076787A"/>
    <w:rsid w:val="007A3B2A"/>
    <w:rsid w:val="007B61C8"/>
    <w:rsid w:val="0084030E"/>
    <w:rsid w:val="00871E3D"/>
    <w:rsid w:val="00884B47"/>
    <w:rsid w:val="008D050B"/>
    <w:rsid w:val="00925B3D"/>
    <w:rsid w:val="00936795"/>
    <w:rsid w:val="00951CCC"/>
    <w:rsid w:val="00987176"/>
    <w:rsid w:val="009D251F"/>
    <w:rsid w:val="009D4E3B"/>
    <w:rsid w:val="00A73F96"/>
    <w:rsid w:val="00AD602E"/>
    <w:rsid w:val="00B007FA"/>
    <w:rsid w:val="00B019B9"/>
    <w:rsid w:val="00B233C2"/>
    <w:rsid w:val="00B56A0A"/>
    <w:rsid w:val="00BA5CED"/>
    <w:rsid w:val="00BC0C25"/>
    <w:rsid w:val="00BE3285"/>
    <w:rsid w:val="00C10503"/>
    <w:rsid w:val="00C23850"/>
    <w:rsid w:val="00C363FB"/>
    <w:rsid w:val="00C51A1A"/>
    <w:rsid w:val="00C52FE5"/>
    <w:rsid w:val="00C6523B"/>
    <w:rsid w:val="00CB5119"/>
    <w:rsid w:val="00D21606"/>
    <w:rsid w:val="00DA0F92"/>
    <w:rsid w:val="00DB4715"/>
    <w:rsid w:val="00DB519B"/>
    <w:rsid w:val="00DD759B"/>
    <w:rsid w:val="00DF4530"/>
    <w:rsid w:val="00E00908"/>
    <w:rsid w:val="00E064E4"/>
    <w:rsid w:val="00E40F77"/>
    <w:rsid w:val="00E42368"/>
    <w:rsid w:val="00E510D4"/>
    <w:rsid w:val="00E66A75"/>
    <w:rsid w:val="00EC19D6"/>
    <w:rsid w:val="00EE1988"/>
    <w:rsid w:val="00EF4961"/>
    <w:rsid w:val="00F0542A"/>
    <w:rsid w:val="00F15D77"/>
    <w:rsid w:val="00F51B9D"/>
    <w:rsid w:val="00F866B7"/>
    <w:rsid w:val="00F97B34"/>
    <w:rsid w:val="00FA46BD"/>
    <w:rsid w:val="00FD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80FD62"/>
  <w15:chartTrackingRefBased/>
  <w15:docId w15:val="{06C0D45D-6360-41FC-88EA-05F27C86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FA5"/>
    <w:pPr>
      <w:widowControl w:val="0"/>
      <w:adjustRightInd w:val="0"/>
      <w:jc w:val="both"/>
      <w:textAlignment w:val="baseline"/>
    </w:pPr>
    <w:rPr>
      <w:rFonts w:ascii="ＭＳ 明朝" w:cs="ＭＳ 明朝"/>
      <w:spacing w:val="1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84B47"/>
    <w:rPr>
      <w:rFonts w:ascii="Arial" w:eastAsia="ＭＳ ゴシック" w:hAnsi="Arial" w:cs="Times New Roman"/>
      <w:sz w:val="18"/>
      <w:szCs w:val="18"/>
    </w:rPr>
  </w:style>
  <w:style w:type="paragraph" w:styleId="a4">
    <w:name w:val="header"/>
    <w:basedOn w:val="a"/>
    <w:link w:val="a5"/>
    <w:rsid w:val="001D0FFF"/>
    <w:pPr>
      <w:tabs>
        <w:tab w:val="center" w:pos="4252"/>
        <w:tab w:val="right" w:pos="8504"/>
      </w:tabs>
      <w:snapToGrid w:val="0"/>
    </w:pPr>
  </w:style>
  <w:style w:type="character" w:customStyle="1" w:styleId="a5">
    <w:name w:val="ヘッダー (文字)"/>
    <w:link w:val="a4"/>
    <w:rsid w:val="001D0FFF"/>
    <w:rPr>
      <w:rFonts w:ascii="ＭＳ 明朝" w:cs="ＭＳ 明朝"/>
      <w:spacing w:val="10"/>
      <w:sz w:val="21"/>
      <w:szCs w:val="21"/>
    </w:rPr>
  </w:style>
  <w:style w:type="paragraph" w:styleId="a6">
    <w:name w:val="footer"/>
    <w:basedOn w:val="a"/>
    <w:link w:val="a7"/>
    <w:rsid w:val="001D0FFF"/>
    <w:pPr>
      <w:tabs>
        <w:tab w:val="center" w:pos="4252"/>
        <w:tab w:val="right" w:pos="8504"/>
      </w:tabs>
      <w:snapToGrid w:val="0"/>
    </w:pPr>
  </w:style>
  <w:style w:type="character" w:customStyle="1" w:styleId="a7">
    <w:name w:val="フッター (文字)"/>
    <w:link w:val="a6"/>
    <w:rsid w:val="001D0FFF"/>
    <w:rPr>
      <w:rFonts w:ascii="ＭＳ 明朝"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C74AE-CC23-4D00-8657-5CF040EC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1035</Words>
  <Characters>5902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委託契約書</vt:lpstr>
    </vt:vector>
  </TitlesOfParts>
  <Company>佐賀市</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subject/>
  <dc:creator>佐賀市</dc:creator>
  <cp:keywords/>
  <cp:lastModifiedBy>佐藤　大介</cp:lastModifiedBy>
  <cp:revision>2</cp:revision>
  <cp:lastPrinted>2020-04-10T05:52:00Z</cp:lastPrinted>
  <dcterms:created xsi:type="dcterms:W3CDTF">2023-03-28T06:12:00Z</dcterms:created>
  <dcterms:modified xsi:type="dcterms:W3CDTF">2023-03-28T06:12:00Z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0008008a000000000000010252410207f74006b004c800</vt:lpwstr>
  </property>
</Properties>
</file>